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2" w:rsidRPr="00A47DD7" w:rsidRDefault="002E5382" w:rsidP="002E538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7DD7">
        <w:rPr>
          <w:rFonts w:ascii="Times New Roman" w:hAnsi="Times New Roman" w:cs="Times New Roman"/>
          <w:b/>
          <w:sz w:val="24"/>
          <w:szCs w:val="24"/>
        </w:rPr>
        <w:t xml:space="preserve">Алехин И.А., </w:t>
      </w:r>
      <w:proofErr w:type="spellStart"/>
      <w:r w:rsidRPr="00A47DD7">
        <w:rPr>
          <w:rFonts w:ascii="Times New Roman" w:hAnsi="Times New Roman" w:cs="Times New Roman"/>
          <w:b/>
          <w:sz w:val="24"/>
          <w:szCs w:val="24"/>
        </w:rPr>
        <w:t>Двадненко</w:t>
      </w:r>
      <w:proofErr w:type="spellEnd"/>
      <w:r w:rsidRPr="00A47DD7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r w:rsidRPr="00A47DD7">
        <w:rPr>
          <w:rStyle w:val="FontStyle15"/>
          <w:rFonts w:ascii="Times New Roman" w:hAnsi="Times New Roman" w:cs="Times New Roman"/>
        </w:rPr>
        <w:t xml:space="preserve">Правовые основы реализации инклюзивного образования в детских учреждениях санаторно-оздоровительного типа </w:t>
      </w:r>
      <w:proofErr w:type="gramStart"/>
      <w:r w:rsidRPr="00A47DD7">
        <w:rPr>
          <w:rStyle w:val="FontStyle15"/>
          <w:rFonts w:ascii="Times New Roman" w:hAnsi="Times New Roman" w:cs="Times New Roman"/>
        </w:rPr>
        <w:t>России</w:t>
      </w:r>
      <w:r w:rsidRPr="00A47DD7">
        <w:rPr>
          <w:rStyle w:val="FontStyle19"/>
          <w:rFonts w:ascii="Times New Roman" w:hAnsi="Times New Roman" w:cs="Times New Roman"/>
          <w:b w:val="0"/>
          <w:position w:val="2"/>
          <w:sz w:val="24"/>
          <w:szCs w:val="24"/>
        </w:rPr>
        <w:t xml:space="preserve"> </w:t>
      </w:r>
      <w:r w:rsidRPr="00A47DD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End"/>
      <w:r w:rsidRPr="00A47DD7">
        <w:rPr>
          <w:rFonts w:ascii="Times New Roman" w:hAnsi="Times New Roman" w:cs="Times New Roman"/>
          <w:b/>
          <w:sz w:val="24"/>
          <w:szCs w:val="24"/>
        </w:rPr>
        <w:t>/ Право и образование.– 2017.– № 6.– С. 28-36.</w:t>
      </w:r>
    </w:p>
    <w:bookmarkEnd w:id="0"/>
    <w:p w:rsidR="00D54DDE" w:rsidRPr="002E5382" w:rsidRDefault="00D54DDE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В статье раскрыты причины основных трудностей детских учреждений са</w:t>
      </w:r>
      <w:r w:rsidRPr="002E5382">
        <w:rPr>
          <w:rStyle w:val="FontStyle18"/>
          <w:sz w:val="24"/>
          <w:szCs w:val="24"/>
        </w:rPr>
        <w:softHyphen/>
        <w:t>наторного типа России в реализации инклюзивного образования. В авторском взгляде большинство из них возникают в виду его недостаточно прочных право</w:t>
      </w:r>
      <w:r w:rsidRPr="002E5382">
        <w:rPr>
          <w:rStyle w:val="FontStyle18"/>
          <w:sz w:val="24"/>
          <w:szCs w:val="24"/>
        </w:rPr>
        <w:softHyphen/>
        <w:t>вых основ на современном этапе развития системы детского санаторно-курортно</w:t>
      </w:r>
      <w:r w:rsidRPr="002E5382">
        <w:rPr>
          <w:rStyle w:val="FontStyle18"/>
          <w:sz w:val="24"/>
          <w:szCs w:val="24"/>
        </w:rPr>
        <w:softHyphen/>
        <w:t>го лечения в стране.</w:t>
      </w:r>
    </w:p>
    <w:p w:rsidR="00D54DDE" w:rsidRPr="002E5382" w:rsidRDefault="00D54DDE" w:rsidP="002E5382">
      <w:pPr>
        <w:pStyle w:val="Style3"/>
        <w:widowControl/>
        <w:spacing w:line="360" w:lineRule="auto"/>
        <w:ind w:firstLine="709"/>
        <w:jc w:val="left"/>
        <w:rPr>
          <w:rStyle w:val="FontStyle15"/>
          <w:rFonts w:ascii="Times New Roman" w:hAnsi="Times New Roman" w:cs="Times New Roman"/>
          <w:b w:val="0"/>
          <w:i/>
        </w:rPr>
      </w:pPr>
      <w:r w:rsidRPr="002E5382">
        <w:rPr>
          <w:rStyle w:val="FontStyle16"/>
          <w:i w:val="0"/>
          <w:sz w:val="24"/>
          <w:szCs w:val="24"/>
        </w:rPr>
        <w:t xml:space="preserve">Ключевые слова: </w:t>
      </w:r>
      <w:r w:rsidRPr="002E5382">
        <w:rPr>
          <w:rStyle w:val="FontStyle23"/>
          <w:i w:val="0"/>
          <w:sz w:val="24"/>
          <w:szCs w:val="24"/>
        </w:rPr>
        <w:t>адаптация, инклюзия, реабилитация, санаторные школы, учащиеся с ограниченными возможностями здоровья, юридические основы</w:t>
      </w:r>
    </w:p>
    <w:p w:rsidR="002E5382" w:rsidRDefault="002E5382" w:rsidP="002E5382">
      <w:pPr>
        <w:pStyle w:val="Style8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</w:p>
    <w:p w:rsidR="00D54DDE" w:rsidRPr="002E5382" w:rsidRDefault="00D54DDE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В настоящее время в Российской Фе</w:t>
      </w:r>
      <w:r w:rsidRPr="002E5382">
        <w:rPr>
          <w:rStyle w:val="FontStyle18"/>
          <w:sz w:val="24"/>
          <w:szCs w:val="24"/>
        </w:rPr>
        <w:softHyphen/>
        <w:t xml:space="preserve">дерации </w:t>
      </w:r>
      <w:r w:rsidR="00927ECF">
        <w:rPr>
          <w:rStyle w:val="FontStyle18"/>
          <w:sz w:val="24"/>
          <w:szCs w:val="24"/>
        </w:rPr>
        <w:t>создается</w:t>
      </w:r>
      <w:r w:rsidRPr="002E5382">
        <w:rPr>
          <w:rStyle w:val="FontStyle18"/>
          <w:sz w:val="24"/>
          <w:szCs w:val="24"/>
        </w:rPr>
        <w:t xml:space="preserve"> юри</w:t>
      </w:r>
      <w:r w:rsidRPr="002E5382">
        <w:rPr>
          <w:rStyle w:val="FontStyle18"/>
          <w:sz w:val="24"/>
          <w:szCs w:val="24"/>
        </w:rPr>
        <w:softHyphen/>
        <w:t>дическая основа инклюзивного обра</w:t>
      </w:r>
      <w:r w:rsidRPr="002E5382">
        <w:rPr>
          <w:rStyle w:val="FontStyle18"/>
          <w:sz w:val="24"/>
          <w:szCs w:val="24"/>
        </w:rPr>
        <w:softHyphen/>
        <w:t>зования, аккумулирующая важнейшие международные нормативно-правовые документы по проблемам инклюзии учащихся с ОВЗ и опирающаяся на ин</w:t>
      </w:r>
      <w:r w:rsidRPr="002E5382">
        <w:rPr>
          <w:rStyle w:val="FontStyle18"/>
          <w:sz w:val="24"/>
          <w:szCs w:val="24"/>
        </w:rPr>
        <w:softHyphen/>
        <w:t>новационные принципы поддерживаю</w:t>
      </w:r>
      <w:r w:rsidRPr="002E5382">
        <w:rPr>
          <w:rStyle w:val="FontStyle18"/>
          <w:sz w:val="24"/>
          <w:szCs w:val="24"/>
        </w:rPr>
        <w:softHyphen/>
        <w:t>щего обучения.</w:t>
      </w:r>
    </w:p>
    <w:p w:rsidR="00D54DDE" w:rsidRPr="002E5382" w:rsidRDefault="00D54DDE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 xml:space="preserve">Однако, </w:t>
      </w:r>
      <w:r w:rsidR="00927ECF">
        <w:rPr>
          <w:rStyle w:val="FontStyle18"/>
          <w:sz w:val="24"/>
          <w:szCs w:val="24"/>
        </w:rPr>
        <w:t>определенный</w:t>
      </w:r>
      <w:r w:rsidRPr="002E5382">
        <w:rPr>
          <w:rStyle w:val="FontStyle18"/>
          <w:sz w:val="24"/>
          <w:szCs w:val="24"/>
        </w:rPr>
        <w:t xml:space="preserve"> спектр проблем, на</w:t>
      </w:r>
      <w:r w:rsidRPr="002E5382">
        <w:rPr>
          <w:rStyle w:val="FontStyle18"/>
          <w:sz w:val="24"/>
          <w:szCs w:val="24"/>
        </w:rPr>
        <w:softHyphen/>
        <w:t>прямую затрагивающих успешность социальной адаптации разных групп «особенных учеников», нуждающихся в систематическом санаторно-реабилитационном лечении и специальном обучении</w:t>
      </w:r>
      <w:r w:rsidR="00927ECF">
        <w:rPr>
          <w:rStyle w:val="FontStyle18"/>
          <w:sz w:val="24"/>
          <w:szCs w:val="24"/>
        </w:rPr>
        <w:t xml:space="preserve"> остается недостаточно регламентированным</w:t>
      </w:r>
      <w:r w:rsidRPr="002E5382">
        <w:rPr>
          <w:rStyle w:val="FontStyle18"/>
          <w:sz w:val="24"/>
          <w:szCs w:val="24"/>
        </w:rPr>
        <w:t>.</w:t>
      </w:r>
    </w:p>
    <w:p w:rsidR="0062274C" w:rsidRPr="002E5382" w:rsidRDefault="00D54DDE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Анализ практики показывает, что именно в юридических аспектах реали</w:t>
      </w:r>
      <w:r w:rsidRPr="002E5382">
        <w:rPr>
          <w:rStyle w:val="FontStyle18"/>
          <w:sz w:val="24"/>
          <w:szCs w:val="24"/>
        </w:rPr>
        <w:softHyphen/>
        <w:t>зации инклюзивного образования в де</w:t>
      </w:r>
      <w:r w:rsidRPr="002E5382">
        <w:rPr>
          <w:rStyle w:val="FontStyle18"/>
          <w:sz w:val="24"/>
          <w:szCs w:val="24"/>
        </w:rPr>
        <w:softHyphen/>
        <w:t>тских лечебно-образовательных учреж</w:t>
      </w:r>
      <w:r w:rsidRPr="002E5382">
        <w:rPr>
          <w:rStyle w:val="FontStyle18"/>
          <w:sz w:val="24"/>
          <w:szCs w:val="24"/>
        </w:rPr>
        <w:softHyphen/>
        <w:t>дениях санаторного типа Российской Федерации имеются серьезные пробе</w:t>
      </w:r>
      <w:r w:rsidRPr="002E5382">
        <w:rPr>
          <w:rStyle w:val="FontStyle18"/>
          <w:sz w:val="24"/>
          <w:szCs w:val="24"/>
        </w:rPr>
        <w:softHyphen/>
        <w:t xml:space="preserve">лы. </w:t>
      </w:r>
      <w:r w:rsidR="0062274C" w:rsidRPr="002E5382">
        <w:rPr>
          <w:rStyle w:val="FontStyle18"/>
          <w:sz w:val="24"/>
          <w:szCs w:val="24"/>
        </w:rPr>
        <w:t>К основным трудностям,</w:t>
      </w:r>
      <w:r w:rsidR="00927ECF">
        <w:rPr>
          <w:rStyle w:val="FontStyle18"/>
          <w:sz w:val="24"/>
          <w:szCs w:val="24"/>
        </w:rPr>
        <w:t xml:space="preserve"> характерным для р</w:t>
      </w:r>
      <w:r w:rsidR="0062274C" w:rsidRPr="002E5382">
        <w:rPr>
          <w:rStyle w:val="FontStyle18"/>
          <w:sz w:val="24"/>
          <w:szCs w:val="24"/>
        </w:rPr>
        <w:t>ас</w:t>
      </w:r>
      <w:r w:rsidR="0062274C" w:rsidRPr="002E5382">
        <w:rPr>
          <w:rStyle w:val="FontStyle18"/>
          <w:sz w:val="24"/>
          <w:szCs w:val="24"/>
        </w:rPr>
        <w:softHyphen/>
        <w:t>сматриваемых тип</w:t>
      </w:r>
      <w:r w:rsidR="00927ECF">
        <w:rPr>
          <w:rStyle w:val="FontStyle18"/>
          <w:sz w:val="24"/>
          <w:szCs w:val="24"/>
        </w:rPr>
        <w:t>ов</w:t>
      </w:r>
      <w:r w:rsidR="0062274C" w:rsidRPr="002E5382">
        <w:rPr>
          <w:rStyle w:val="FontStyle18"/>
          <w:sz w:val="24"/>
          <w:szCs w:val="24"/>
        </w:rPr>
        <w:t xml:space="preserve"> детских учреж</w:t>
      </w:r>
      <w:r w:rsidR="0062274C" w:rsidRPr="002E5382">
        <w:rPr>
          <w:rStyle w:val="FontStyle18"/>
          <w:sz w:val="24"/>
          <w:szCs w:val="24"/>
        </w:rPr>
        <w:softHyphen/>
        <w:t>дений следует отнести: абстракцио</w:t>
      </w:r>
      <w:r w:rsidR="0062274C" w:rsidRPr="002E5382">
        <w:rPr>
          <w:rStyle w:val="FontStyle18"/>
          <w:sz w:val="24"/>
          <w:szCs w:val="24"/>
        </w:rPr>
        <w:softHyphen/>
        <w:t>низм нормативно-правового регулиро</w:t>
      </w:r>
      <w:r w:rsidR="0062274C" w:rsidRPr="002E5382">
        <w:rPr>
          <w:rStyle w:val="FontStyle18"/>
          <w:sz w:val="24"/>
          <w:szCs w:val="24"/>
        </w:rPr>
        <w:softHyphen/>
        <w:t>вания инклюзивного образования, ко</w:t>
      </w:r>
      <w:r w:rsidR="0062274C" w:rsidRPr="002E5382">
        <w:rPr>
          <w:rStyle w:val="FontStyle18"/>
          <w:sz w:val="24"/>
          <w:szCs w:val="24"/>
        </w:rPr>
        <w:softHyphen/>
        <w:t>торое не учитывает всей специфики об</w:t>
      </w:r>
      <w:r w:rsidR="0062274C" w:rsidRPr="002E5382">
        <w:rPr>
          <w:rStyle w:val="FontStyle18"/>
          <w:sz w:val="24"/>
          <w:szCs w:val="24"/>
        </w:rPr>
        <w:softHyphen/>
        <w:t>разовательной среды детских учрежде</w:t>
      </w:r>
      <w:r w:rsidR="0062274C" w:rsidRPr="002E5382">
        <w:rPr>
          <w:rStyle w:val="FontStyle18"/>
          <w:sz w:val="24"/>
          <w:szCs w:val="24"/>
        </w:rPr>
        <w:softHyphen/>
        <w:t>ний санаторного типа; разнообразие образовательных программ в условиях ФГОС; несистемный контроль обще</w:t>
      </w:r>
      <w:r w:rsidR="0062274C" w:rsidRPr="002E5382">
        <w:rPr>
          <w:rStyle w:val="FontStyle18"/>
          <w:sz w:val="24"/>
          <w:szCs w:val="24"/>
        </w:rPr>
        <w:softHyphen/>
        <w:t>ства за результатами образовательных достижений учащихся с ОВЗ, включаю</w:t>
      </w:r>
      <w:r w:rsidR="0062274C" w:rsidRPr="002E5382">
        <w:rPr>
          <w:rStyle w:val="FontStyle18"/>
          <w:sz w:val="24"/>
          <w:szCs w:val="24"/>
        </w:rPr>
        <w:softHyphen/>
        <w:t>щихся после курса реабилитации в ти</w:t>
      </w:r>
      <w:r w:rsidR="0062274C" w:rsidRPr="002E5382">
        <w:rPr>
          <w:rStyle w:val="FontStyle18"/>
          <w:sz w:val="24"/>
          <w:szCs w:val="24"/>
        </w:rPr>
        <w:softHyphen/>
        <w:t>повую школу</w:t>
      </w:r>
      <w:r w:rsidR="00927ECF">
        <w:rPr>
          <w:rStyle w:val="FontStyle18"/>
          <w:sz w:val="24"/>
          <w:szCs w:val="24"/>
        </w:rPr>
        <w:t xml:space="preserve">; </w:t>
      </w:r>
      <w:r w:rsidR="0062274C" w:rsidRPr="002E5382">
        <w:rPr>
          <w:rStyle w:val="FontStyle18"/>
          <w:sz w:val="24"/>
          <w:szCs w:val="24"/>
        </w:rPr>
        <w:t>устаревшие правовые основания для генерирова</w:t>
      </w:r>
      <w:r w:rsidR="0062274C" w:rsidRPr="002E5382">
        <w:rPr>
          <w:rStyle w:val="FontStyle18"/>
          <w:sz w:val="24"/>
          <w:szCs w:val="24"/>
        </w:rPr>
        <w:softHyphen/>
        <w:t>ния новых медико-педагогических тех</w:t>
      </w:r>
      <w:r w:rsidR="0062274C" w:rsidRPr="002E5382">
        <w:rPr>
          <w:rStyle w:val="FontStyle18"/>
          <w:sz w:val="24"/>
          <w:szCs w:val="24"/>
        </w:rPr>
        <w:softHyphen/>
        <w:t>нологий инклюзии внутри и за предела</w:t>
      </w:r>
      <w:r w:rsidR="0062274C" w:rsidRPr="002E5382">
        <w:rPr>
          <w:rStyle w:val="FontStyle18"/>
          <w:sz w:val="24"/>
          <w:szCs w:val="24"/>
        </w:rPr>
        <w:softHyphen/>
        <w:t>ми детского оздоровительного учреж</w:t>
      </w:r>
      <w:r w:rsidR="0062274C" w:rsidRPr="002E5382">
        <w:rPr>
          <w:rStyle w:val="FontStyle18"/>
          <w:sz w:val="24"/>
          <w:szCs w:val="24"/>
        </w:rPr>
        <w:softHyphen/>
        <w:t>дения санаторного типа; слабая пре</w:t>
      </w:r>
      <w:r w:rsidR="0062274C" w:rsidRPr="002E5382">
        <w:rPr>
          <w:rStyle w:val="FontStyle18"/>
          <w:sz w:val="24"/>
          <w:szCs w:val="24"/>
        </w:rPr>
        <w:softHyphen/>
        <w:t>емственность программ обучения меж</w:t>
      </w:r>
      <w:r w:rsidR="0062274C" w:rsidRPr="002E5382">
        <w:rPr>
          <w:rStyle w:val="FontStyle18"/>
          <w:sz w:val="24"/>
          <w:szCs w:val="24"/>
        </w:rPr>
        <w:softHyphen/>
        <w:t>ду оздоровительной и массовой школа</w:t>
      </w:r>
      <w:r w:rsidR="0062274C" w:rsidRPr="002E5382">
        <w:rPr>
          <w:rStyle w:val="FontStyle18"/>
          <w:sz w:val="24"/>
          <w:szCs w:val="24"/>
        </w:rPr>
        <w:softHyphen/>
        <w:t xml:space="preserve">ми, затрудняющая адаптацию учеников с ОВЗ в новой образовательной среде; правовая незащищенность педагогов детских санаториев, обусловливающая их </w:t>
      </w:r>
      <w:r w:rsidR="0062274C" w:rsidRPr="002E5382">
        <w:rPr>
          <w:rStyle w:val="FontStyle18"/>
          <w:sz w:val="24"/>
          <w:szCs w:val="24"/>
        </w:rPr>
        <w:lastRenderedPageBreak/>
        <w:t>низкий социальный статус и нехват</w:t>
      </w:r>
      <w:r w:rsidR="0062274C" w:rsidRPr="002E5382">
        <w:rPr>
          <w:rStyle w:val="FontStyle18"/>
          <w:sz w:val="24"/>
          <w:szCs w:val="24"/>
        </w:rPr>
        <w:softHyphen/>
        <w:t>ку высококвалифицированных специ</w:t>
      </w:r>
      <w:r w:rsidR="0062274C" w:rsidRPr="002E5382">
        <w:rPr>
          <w:rStyle w:val="FontStyle18"/>
          <w:sz w:val="24"/>
          <w:szCs w:val="24"/>
        </w:rPr>
        <w:softHyphen/>
        <w:t>алистов; дефицит финансирования материально-технической базы школ санаторного типа.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Как показывает практика, за пос</w:t>
      </w:r>
      <w:r w:rsidRPr="002E5382">
        <w:rPr>
          <w:rStyle w:val="FontStyle18"/>
          <w:sz w:val="24"/>
          <w:szCs w:val="24"/>
        </w:rPr>
        <w:softHyphen/>
        <w:t>ледние годы число учащихся с ОВЗ в де</w:t>
      </w:r>
      <w:r w:rsidRPr="002E5382">
        <w:rPr>
          <w:rStyle w:val="FontStyle18"/>
          <w:sz w:val="24"/>
          <w:szCs w:val="24"/>
        </w:rPr>
        <w:softHyphen/>
        <w:t xml:space="preserve">тских санаториях различных профилей значительно возрастает. С 1 сентября 2016 </w:t>
      </w:r>
      <w:r w:rsidRPr="002E5382">
        <w:rPr>
          <w:rStyle w:val="FontStyle18"/>
          <w:spacing w:val="-10"/>
          <w:sz w:val="24"/>
          <w:szCs w:val="24"/>
        </w:rPr>
        <w:t>г.</w:t>
      </w:r>
      <w:r w:rsidRPr="002E5382">
        <w:rPr>
          <w:rStyle w:val="FontStyle18"/>
          <w:sz w:val="24"/>
          <w:szCs w:val="24"/>
        </w:rPr>
        <w:t xml:space="preserve"> в массов</w:t>
      </w:r>
      <w:r w:rsidR="00927ECF">
        <w:rPr>
          <w:rStyle w:val="FontStyle18"/>
          <w:sz w:val="24"/>
          <w:szCs w:val="24"/>
        </w:rPr>
        <w:t>ых</w:t>
      </w:r>
      <w:r w:rsidRPr="002E5382">
        <w:rPr>
          <w:rStyle w:val="FontStyle18"/>
          <w:sz w:val="24"/>
          <w:szCs w:val="24"/>
        </w:rPr>
        <w:t xml:space="preserve"> школ</w:t>
      </w:r>
      <w:r w:rsidR="00927ECF">
        <w:rPr>
          <w:rStyle w:val="FontStyle18"/>
          <w:sz w:val="24"/>
          <w:szCs w:val="24"/>
        </w:rPr>
        <w:t>ах</w:t>
      </w:r>
      <w:r w:rsidRPr="002E5382">
        <w:rPr>
          <w:rStyle w:val="FontStyle18"/>
          <w:sz w:val="24"/>
          <w:szCs w:val="24"/>
        </w:rPr>
        <w:t xml:space="preserve"> введен новый Федеральный го</w:t>
      </w:r>
      <w:r w:rsidRPr="002E5382">
        <w:rPr>
          <w:rStyle w:val="FontStyle18"/>
          <w:sz w:val="24"/>
          <w:szCs w:val="24"/>
        </w:rPr>
        <w:softHyphen/>
        <w:t>сударственный образовательный стан</w:t>
      </w:r>
      <w:r w:rsidRPr="002E5382">
        <w:rPr>
          <w:rStyle w:val="FontStyle18"/>
          <w:sz w:val="24"/>
          <w:szCs w:val="24"/>
        </w:rPr>
        <w:softHyphen/>
        <w:t>дарт инклюзивного образования, пре</w:t>
      </w:r>
      <w:r w:rsidRPr="002E5382">
        <w:rPr>
          <w:rStyle w:val="FontStyle18"/>
          <w:sz w:val="24"/>
          <w:szCs w:val="24"/>
        </w:rPr>
        <w:softHyphen/>
        <w:t>дусматривающий снятие любых огра</w:t>
      </w:r>
      <w:r w:rsidRPr="002E5382">
        <w:rPr>
          <w:rStyle w:val="FontStyle18"/>
          <w:sz w:val="24"/>
          <w:szCs w:val="24"/>
        </w:rPr>
        <w:softHyphen/>
        <w:t>ничений на формы обучения учащихся с ОВЗ (в их числе и в обычном классе). Следовательно, для «особой категории» учащихся долж</w:t>
      </w:r>
      <w:r w:rsidRPr="002E5382">
        <w:rPr>
          <w:rStyle w:val="FontStyle18"/>
          <w:sz w:val="24"/>
          <w:szCs w:val="24"/>
        </w:rPr>
        <w:softHyphen/>
        <w:t>ны быть созданы оптимальные условия для их нестандартных потребностей в развитии в период реабилитационно</w:t>
      </w:r>
      <w:r w:rsidRPr="002E5382">
        <w:rPr>
          <w:rStyle w:val="FontStyle18"/>
          <w:sz w:val="24"/>
          <w:szCs w:val="24"/>
        </w:rPr>
        <w:softHyphen/>
        <w:t>го лечения, не отличающиеся по своей форме и содержанию от условий обуче</w:t>
      </w:r>
      <w:r w:rsidRPr="002E5382">
        <w:rPr>
          <w:rStyle w:val="FontStyle18"/>
          <w:sz w:val="24"/>
          <w:szCs w:val="24"/>
        </w:rPr>
        <w:softHyphen/>
        <w:t>ния в постоянных школах. Данная зада</w:t>
      </w:r>
      <w:r w:rsidRPr="002E5382">
        <w:rPr>
          <w:rStyle w:val="FontStyle18"/>
          <w:sz w:val="24"/>
          <w:szCs w:val="24"/>
        </w:rPr>
        <w:softHyphen/>
        <w:t>ча обусловливает выстраивание гибкой стратегии инклюзии в оздоровительных школах санаторного типа. Рассматривая проблему инклюзии с по</w:t>
      </w:r>
      <w:r w:rsidRPr="002E5382">
        <w:rPr>
          <w:rStyle w:val="FontStyle18"/>
          <w:sz w:val="24"/>
          <w:szCs w:val="24"/>
        </w:rPr>
        <w:softHyphen/>
        <w:t>зиции родителей учеников, имеющих серьезные отклонения в развитии, важ</w:t>
      </w:r>
      <w:r w:rsidRPr="002E5382">
        <w:rPr>
          <w:rStyle w:val="FontStyle18"/>
          <w:sz w:val="24"/>
          <w:szCs w:val="24"/>
        </w:rPr>
        <w:softHyphen/>
        <w:t>но превентивным образом реагировать на их законное желание включать детей в учебную деятельность со здоровыми сверстниками, дарить им надежду на положительные сдвиги и иметь для это</w:t>
      </w:r>
      <w:r w:rsidRPr="002E5382">
        <w:rPr>
          <w:rStyle w:val="FontStyle18"/>
          <w:sz w:val="24"/>
          <w:szCs w:val="24"/>
        </w:rPr>
        <w:softHyphen/>
        <w:t xml:space="preserve">го прочную </w:t>
      </w:r>
      <w:r w:rsidR="00927ECF">
        <w:rPr>
          <w:rStyle w:val="FontStyle18"/>
          <w:sz w:val="24"/>
          <w:szCs w:val="24"/>
        </w:rPr>
        <w:t>юридическую основу</w:t>
      </w:r>
      <w:r w:rsidRPr="002E5382">
        <w:rPr>
          <w:rStyle w:val="FontStyle18"/>
          <w:sz w:val="24"/>
          <w:szCs w:val="24"/>
        </w:rPr>
        <w:t>.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Другим важным звеном в систе</w:t>
      </w:r>
      <w:r w:rsidRPr="002E5382">
        <w:rPr>
          <w:rStyle w:val="FontStyle18"/>
          <w:sz w:val="24"/>
          <w:szCs w:val="24"/>
        </w:rPr>
        <w:softHyphen/>
        <w:t>ме правовых оснований осуществле</w:t>
      </w:r>
      <w:r w:rsidRPr="002E5382">
        <w:rPr>
          <w:rStyle w:val="FontStyle18"/>
          <w:sz w:val="24"/>
          <w:szCs w:val="24"/>
        </w:rPr>
        <w:softHyphen/>
        <w:t>ния инклюзивного образования, явля</w:t>
      </w:r>
      <w:r w:rsidRPr="002E5382">
        <w:rPr>
          <w:rStyle w:val="FontStyle18"/>
          <w:sz w:val="24"/>
          <w:szCs w:val="24"/>
        </w:rPr>
        <w:softHyphen/>
        <w:t>ется затруднения многих детских сана</w:t>
      </w:r>
      <w:r w:rsidRPr="002E5382">
        <w:rPr>
          <w:rStyle w:val="FontStyle18"/>
          <w:sz w:val="24"/>
          <w:szCs w:val="24"/>
        </w:rPr>
        <w:softHyphen/>
        <w:t>ториев в получении лицензии на обра</w:t>
      </w:r>
      <w:r w:rsidRPr="002E5382">
        <w:rPr>
          <w:rStyle w:val="FontStyle18"/>
          <w:sz w:val="24"/>
          <w:szCs w:val="24"/>
        </w:rPr>
        <w:softHyphen/>
        <w:t>зовательную деятельность ввиду спец</w:t>
      </w:r>
      <w:r w:rsidRPr="002E5382">
        <w:rPr>
          <w:rStyle w:val="FontStyle18"/>
          <w:sz w:val="24"/>
          <w:szCs w:val="24"/>
        </w:rPr>
        <w:softHyphen/>
        <w:t>ифики их лечебно-педагогической дея</w:t>
      </w:r>
      <w:r w:rsidRPr="002E5382">
        <w:rPr>
          <w:rStyle w:val="FontStyle18"/>
          <w:sz w:val="24"/>
          <w:szCs w:val="24"/>
        </w:rPr>
        <w:softHyphen/>
        <w:t>тельности. Например, детские кругло</w:t>
      </w:r>
      <w:r w:rsidRPr="002E5382">
        <w:rPr>
          <w:rStyle w:val="FontStyle18"/>
          <w:sz w:val="24"/>
          <w:szCs w:val="24"/>
        </w:rPr>
        <w:softHyphen/>
        <w:t>годичные санатории, в которых школь</w:t>
      </w:r>
      <w:r w:rsidRPr="002E5382">
        <w:rPr>
          <w:rStyle w:val="FontStyle18"/>
          <w:sz w:val="24"/>
          <w:szCs w:val="24"/>
        </w:rPr>
        <w:softHyphen/>
        <w:t>ники с различными медицинскими па</w:t>
      </w:r>
      <w:r w:rsidRPr="002E5382">
        <w:rPr>
          <w:rStyle w:val="FontStyle18"/>
          <w:sz w:val="24"/>
          <w:szCs w:val="24"/>
        </w:rPr>
        <w:softHyphen/>
        <w:t>тологиями лечатся 21-26 дней, как правило, несколько раз в учебном году, не выдают итоговые документы об образовании, не проводят итого</w:t>
      </w:r>
      <w:r w:rsidRPr="002E5382">
        <w:rPr>
          <w:rStyle w:val="FontStyle18"/>
          <w:sz w:val="24"/>
          <w:szCs w:val="24"/>
        </w:rPr>
        <w:softHyphen/>
        <w:t>вую аттестацию. Часть из них не име</w:t>
      </w:r>
      <w:r w:rsidRPr="002E5382">
        <w:rPr>
          <w:rStyle w:val="FontStyle18"/>
          <w:sz w:val="24"/>
          <w:szCs w:val="24"/>
        </w:rPr>
        <w:softHyphen/>
        <w:t>ет современной учебно-методической и материальной базы, учителей-предметников в штате. Обучение осу</w:t>
      </w:r>
      <w:r w:rsidRPr="002E5382">
        <w:rPr>
          <w:rStyle w:val="FontStyle18"/>
          <w:sz w:val="24"/>
          <w:szCs w:val="24"/>
        </w:rPr>
        <w:softHyphen/>
        <w:t>ществляется на консультативной осно</w:t>
      </w:r>
      <w:r w:rsidRPr="002E5382">
        <w:rPr>
          <w:rStyle w:val="FontStyle18"/>
          <w:sz w:val="24"/>
          <w:szCs w:val="24"/>
        </w:rPr>
        <w:softHyphen/>
        <w:t>ве с привлечением педагогов из город</w:t>
      </w:r>
      <w:r w:rsidRPr="002E5382">
        <w:rPr>
          <w:rStyle w:val="FontStyle18"/>
          <w:sz w:val="24"/>
          <w:szCs w:val="24"/>
        </w:rPr>
        <w:softHyphen/>
        <w:t>ских школ или воспитателями санато</w:t>
      </w:r>
      <w:r w:rsidRPr="002E5382">
        <w:rPr>
          <w:rStyle w:val="FontStyle18"/>
          <w:sz w:val="24"/>
          <w:szCs w:val="24"/>
        </w:rPr>
        <w:softHyphen/>
        <w:t>риев. Следовательно, в соответствии с Постановлением Правительства Рос</w:t>
      </w:r>
      <w:r w:rsidRPr="002E5382">
        <w:rPr>
          <w:rStyle w:val="FontStyle18"/>
          <w:sz w:val="24"/>
          <w:szCs w:val="24"/>
        </w:rPr>
        <w:softHyphen/>
        <w:t xml:space="preserve">сийской Федерации от 16 марта 2011 </w:t>
      </w:r>
      <w:r w:rsidRPr="002E5382">
        <w:rPr>
          <w:rStyle w:val="FontStyle18"/>
          <w:spacing w:val="-10"/>
          <w:sz w:val="24"/>
          <w:szCs w:val="24"/>
        </w:rPr>
        <w:t xml:space="preserve">г. </w:t>
      </w:r>
      <w:r w:rsidRPr="002E5382">
        <w:rPr>
          <w:rStyle w:val="FontStyle18"/>
          <w:sz w:val="24"/>
          <w:szCs w:val="24"/>
        </w:rPr>
        <w:t>№174 «Об утверждении положения о лицензировании образовательной де</w:t>
      </w:r>
      <w:r w:rsidRPr="002E5382">
        <w:rPr>
          <w:rStyle w:val="FontStyle18"/>
          <w:sz w:val="24"/>
          <w:szCs w:val="24"/>
        </w:rPr>
        <w:softHyphen/>
        <w:t>ятельности» - такие учреждения ли</w:t>
      </w:r>
      <w:r w:rsidRPr="002E5382">
        <w:rPr>
          <w:rStyle w:val="FontStyle18"/>
          <w:sz w:val="24"/>
          <w:szCs w:val="24"/>
        </w:rPr>
        <w:softHyphen/>
        <w:t>цензированию не подлежат.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Напротив, детские санатории с длительным сроком лечения детей (от полугода и более) в аналогичных об</w:t>
      </w:r>
      <w:r w:rsidRPr="002E5382">
        <w:rPr>
          <w:rStyle w:val="FontStyle18"/>
          <w:sz w:val="24"/>
          <w:szCs w:val="24"/>
        </w:rPr>
        <w:softHyphen/>
        <w:t>разовательных условиях, проблем с лицензированием не испытывают</w:t>
      </w:r>
      <w:r w:rsidR="00927ECF">
        <w:rPr>
          <w:rStyle w:val="FontStyle18"/>
          <w:sz w:val="24"/>
          <w:szCs w:val="24"/>
        </w:rPr>
        <w:t xml:space="preserve">. </w:t>
      </w:r>
      <w:r w:rsidRPr="002E5382">
        <w:rPr>
          <w:rStyle w:val="FontStyle18"/>
          <w:sz w:val="24"/>
          <w:szCs w:val="24"/>
        </w:rPr>
        <w:t xml:space="preserve">Налицо определенный правовой вакуум в отношении первой группы детских учреждений санаторного типа, который, </w:t>
      </w:r>
      <w:r w:rsidRPr="002E5382">
        <w:rPr>
          <w:rStyle w:val="FontStyle18"/>
          <w:sz w:val="24"/>
          <w:szCs w:val="24"/>
        </w:rPr>
        <w:lastRenderedPageBreak/>
        <w:t>безусловно, необходимо пре</w:t>
      </w:r>
      <w:r w:rsidRPr="002E5382">
        <w:rPr>
          <w:rStyle w:val="FontStyle18"/>
          <w:sz w:val="24"/>
          <w:szCs w:val="24"/>
        </w:rPr>
        <w:softHyphen/>
        <w:t>одолеть, опираясь на Федеральный за</w:t>
      </w:r>
      <w:r w:rsidRPr="002E5382">
        <w:rPr>
          <w:rStyle w:val="FontStyle18"/>
          <w:sz w:val="24"/>
          <w:szCs w:val="24"/>
        </w:rPr>
        <w:softHyphen/>
        <w:t>кон «Об образовании в Российской Фе</w:t>
      </w:r>
      <w:r w:rsidRPr="002E5382">
        <w:rPr>
          <w:rStyle w:val="FontStyle18"/>
          <w:sz w:val="24"/>
          <w:szCs w:val="24"/>
        </w:rPr>
        <w:softHyphen/>
        <w:t>дерации», указанное выше Постанов</w:t>
      </w:r>
      <w:r w:rsidRPr="002E5382">
        <w:rPr>
          <w:rStyle w:val="FontStyle18"/>
          <w:sz w:val="24"/>
          <w:szCs w:val="24"/>
        </w:rPr>
        <w:softHyphen/>
        <w:t xml:space="preserve">ление и другие нормативно-правовые рекомендации </w:t>
      </w:r>
      <w:proofErr w:type="spellStart"/>
      <w:r w:rsidRPr="002E5382">
        <w:rPr>
          <w:rStyle w:val="FontStyle18"/>
          <w:sz w:val="24"/>
          <w:szCs w:val="24"/>
        </w:rPr>
        <w:t>Минобрнауки</w:t>
      </w:r>
      <w:proofErr w:type="spellEnd"/>
      <w:r w:rsidRPr="002E5382">
        <w:rPr>
          <w:rStyle w:val="FontStyle18"/>
          <w:sz w:val="24"/>
          <w:szCs w:val="24"/>
        </w:rPr>
        <w:t xml:space="preserve"> России и Минздрава России. В качестве возможных путей</w:t>
      </w:r>
      <w:r w:rsidR="00927ECF">
        <w:rPr>
          <w:rStyle w:val="FontStyle18"/>
          <w:sz w:val="24"/>
          <w:szCs w:val="24"/>
        </w:rPr>
        <w:t xml:space="preserve"> преодоления данной проблемы</w:t>
      </w:r>
      <w:r w:rsidRPr="002E5382">
        <w:rPr>
          <w:rStyle w:val="FontStyle18"/>
          <w:sz w:val="24"/>
          <w:szCs w:val="24"/>
        </w:rPr>
        <w:t xml:space="preserve"> следует рассмотреть: созда</w:t>
      </w:r>
      <w:r w:rsidRPr="002E5382">
        <w:rPr>
          <w:rStyle w:val="FontStyle18"/>
          <w:sz w:val="24"/>
          <w:szCs w:val="24"/>
        </w:rPr>
        <w:softHyphen/>
        <w:t>ние условий для соответствия лицензи</w:t>
      </w:r>
      <w:r w:rsidRPr="002E5382">
        <w:rPr>
          <w:rStyle w:val="FontStyle18"/>
          <w:sz w:val="24"/>
          <w:szCs w:val="24"/>
        </w:rPr>
        <w:softHyphen/>
        <w:t>онным требованиям к образовательной деятельности; включение в смету до</w:t>
      </w:r>
      <w:r w:rsidRPr="002E5382">
        <w:rPr>
          <w:rStyle w:val="FontStyle18"/>
          <w:sz w:val="24"/>
          <w:szCs w:val="24"/>
        </w:rPr>
        <w:softHyphen/>
        <w:t>статочного объема финансирования для нужд УВП, опираясь на нормативную составляющую при его обосновании; создание мобильных групп экспер</w:t>
      </w:r>
      <w:r w:rsidRPr="002E5382">
        <w:rPr>
          <w:rStyle w:val="FontStyle18"/>
          <w:sz w:val="24"/>
          <w:szCs w:val="24"/>
        </w:rPr>
        <w:softHyphen/>
        <w:t>тов из признанных мастеров лечебной педагогики с целью оказания помощи на местах педагогам в реализации ин</w:t>
      </w:r>
      <w:r w:rsidRPr="002E5382">
        <w:rPr>
          <w:rStyle w:val="FontStyle18"/>
          <w:sz w:val="24"/>
          <w:szCs w:val="24"/>
        </w:rPr>
        <w:softHyphen/>
        <w:t>клюзивной стратегии образования; проработку правовых механизмов для подключения ведущих научных цент</w:t>
      </w:r>
      <w:r w:rsidRPr="002E5382">
        <w:rPr>
          <w:rStyle w:val="FontStyle18"/>
          <w:sz w:val="24"/>
          <w:szCs w:val="24"/>
        </w:rPr>
        <w:softHyphen/>
        <w:t>ров к решению проблем инклюзивного обучения в таких типах школ.</w:t>
      </w:r>
    </w:p>
    <w:p w:rsidR="0062274C" w:rsidRPr="002E5382" w:rsidRDefault="0062274C" w:rsidP="00927ECF">
      <w:pPr>
        <w:pStyle w:val="Style6"/>
        <w:widowControl/>
        <w:spacing w:line="360" w:lineRule="auto"/>
        <w:ind w:firstLine="0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Перечисленными мерами не исчер</w:t>
      </w:r>
      <w:r w:rsidRPr="002E5382">
        <w:rPr>
          <w:rStyle w:val="FontStyle18"/>
          <w:sz w:val="24"/>
          <w:szCs w:val="24"/>
        </w:rPr>
        <w:softHyphen/>
        <w:t>пывается круг проблем в реализации инклюзивного образования в условиях детского санаторного лечения.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 xml:space="preserve">Очевидно, что подлинная инклюзия учеников с ОВЗ невозможна без медико-педагогической </w:t>
      </w:r>
      <w:proofErr w:type="spellStart"/>
      <w:r w:rsidRPr="002E5382">
        <w:rPr>
          <w:rStyle w:val="FontStyle18"/>
          <w:sz w:val="24"/>
          <w:szCs w:val="24"/>
        </w:rPr>
        <w:t>инноватики</w:t>
      </w:r>
      <w:proofErr w:type="spellEnd"/>
      <w:r w:rsidRPr="002E5382">
        <w:rPr>
          <w:rStyle w:val="FontStyle18"/>
          <w:sz w:val="24"/>
          <w:szCs w:val="24"/>
        </w:rPr>
        <w:t xml:space="preserve"> с исполь</w:t>
      </w:r>
      <w:r w:rsidRPr="002E5382">
        <w:rPr>
          <w:rStyle w:val="FontStyle18"/>
          <w:sz w:val="24"/>
          <w:szCs w:val="24"/>
        </w:rPr>
        <w:softHyphen/>
        <w:t>зованием современных образователь</w:t>
      </w:r>
      <w:r w:rsidRPr="002E5382">
        <w:rPr>
          <w:rStyle w:val="FontStyle18"/>
          <w:sz w:val="24"/>
          <w:szCs w:val="24"/>
        </w:rPr>
        <w:softHyphen/>
        <w:t>ных технологий. Рассматривая данную проблему с юридической точки зрения, есть веские предпосылки к разработ</w:t>
      </w:r>
      <w:r w:rsidRPr="002E5382">
        <w:rPr>
          <w:rStyle w:val="FontStyle18"/>
          <w:sz w:val="24"/>
          <w:szCs w:val="24"/>
        </w:rPr>
        <w:softHyphen/>
        <w:t>ке для них нескольких универсальных программ различной степени сложнос</w:t>
      </w:r>
      <w:r w:rsidRPr="002E5382">
        <w:rPr>
          <w:rStyle w:val="FontStyle18"/>
          <w:sz w:val="24"/>
          <w:szCs w:val="24"/>
        </w:rPr>
        <w:softHyphen/>
        <w:t>ти, сконструированных, например, на модульной основе, посильной для ов</w:t>
      </w:r>
      <w:r w:rsidRPr="002E5382">
        <w:rPr>
          <w:rStyle w:val="FontStyle18"/>
          <w:sz w:val="24"/>
          <w:szCs w:val="24"/>
        </w:rPr>
        <w:softHyphen/>
        <w:t>ладения ими в рамках классно-урочной системы или мини-группы в условиях санаторного лечения.</w:t>
      </w:r>
    </w:p>
    <w:p w:rsidR="00927ECF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Анализ имеющейся практики поз</w:t>
      </w:r>
      <w:r w:rsidRPr="002E5382">
        <w:rPr>
          <w:rStyle w:val="FontStyle18"/>
          <w:sz w:val="24"/>
          <w:szCs w:val="24"/>
        </w:rPr>
        <w:softHyphen/>
        <w:t>воляет констатировать, что в правовом плане необходимо так выстроить сис</w:t>
      </w:r>
      <w:r w:rsidRPr="002E5382">
        <w:rPr>
          <w:rStyle w:val="FontStyle18"/>
          <w:sz w:val="24"/>
          <w:szCs w:val="24"/>
        </w:rPr>
        <w:softHyphen/>
        <w:t>тему обучения данной категории обу</w:t>
      </w:r>
      <w:r w:rsidRPr="002E5382">
        <w:rPr>
          <w:rStyle w:val="FontStyle18"/>
          <w:sz w:val="24"/>
          <w:szCs w:val="24"/>
        </w:rPr>
        <w:softHyphen/>
        <w:t>чающихся, чтобы они одновременно могли осваивать и отдельные (узловые) моменты общеобразовательных про</w:t>
      </w:r>
      <w:r w:rsidRPr="002E5382">
        <w:rPr>
          <w:rStyle w:val="FontStyle18"/>
          <w:sz w:val="24"/>
          <w:szCs w:val="24"/>
        </w:rPr>
        <w:softHyphen/>
        <w:t xml:space="preserve">грамм, что облегчало бы их адаптацию в более широкую образовательную среду после курса санаторной реабилитации. Следовательно, права учеников с ОВЗ на полноценное образование должны быть гарантированы как в специальных учреждениях санаторного типа, так и в массовой школе. </w:t>
      </w:r>
    </w:p>
    <w:p w:rsidR="00927ECF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Сис</w:t>
      </w:r>
      <w:r w:rsidRPr="002E5382">
        <w:rPr>
          <w:rStyle w:val="FontStyle18"/>
          <w:sz w:val="24"/>
          <w:szCs w:val="24"/>
        </w:rPr>
        <w:softHyphen/>
        <w:t>темный мониторинг может выступить интегративным показателем эффек</w:t>
      </w:r>
      <w:r w:rsidRPr="002E5382">
        <w:rPr>
          <w:rStyle w:val="FontStyle18"/>
          <w:sz w:val="24"/>
          <w:szCs w:val="24"/>
        </w:rPr>
        <w:softHyphen/>
        <w:t>тивности специального и массового обучения школьников с ОВЗ. Он поможет в проектировании педагогам санаторных учреждений индивидуаль</w:t>
      </w:r>
      <w:r w:rsidRPr="002E5382">
        <w:rPr>
          <w:rStyle w:val="FontStyle18"/>
          <w:sz w:val="24"/>
          <w:szCs w:val="24"/>
        </w:rPr>
        <w:softHyphen/>
        <w:t>ной образовательной траектории для данной категории учащихся, а учителям массовой школы оптимальным обра</w:t>
      </w:r>
      <w:r w:rsidRPr="002E5382">
        <w:rPr>
          <w:rStyle w:val="FontStyle18"/>
          <w:sz w:val="24"/>
          <w:szCs w:val="24"/>
        </w:rPr>
        <w:softHyphen/>
        <w:t>зом включать учеников после курса ре</w:t>
      </w:r>
      <w:r w:rsidRPr="002E5382">
        <w:rPr>
          <w:rStyle w:val="FontStyle18"/>
          <w:sz w:val="24"/>
          <w:szCs w:val="24"/>
        </w:rPr>
        <w:softHyphen/>
        <w:t>абилитации в классную деятельность, основываясь на их новых образова</w:t>
      </w:r>
      <w:r w:rsidRPr="002E5382">
        <w:rPr>
          <w:rStyle w:val="FontStyle18"/>
          <w:sz w:val="24"/>
          <w:szCs w:val="24"/>
        </w:rPr>
        <w:softHyphen/>
        <w:t>тельных достижениях и сдвигах в лече</w:t>
      </w:r>
      <w:r w:rsidRPr="002E5382">
        <w:rPr>
          <w:rStyle w:val="FontStyle18"/>
          <w:sz w:val="24"/>
          <w:szCs w:val="24"/>
        </w:rPr>
        <w:softHyphen/>
        <w:t xml:space="preserve">нии. 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lastRenderedPageBreak/>
        <w:t>Безусловно, системообразующим фактором, облегчающим школьникам адаптацию в ученическом коллективе, является «многовалентность» образо</w:t>
      </w:r>
      <w:r w:rsidRPr="002E5382">
        <w:rPr>
          <w:rStyle w:val="FontStyle18"/>
          <w:sz w:val="24"/>
          <w:szCs w:val="24"/>
        </w:rPr>
        <w:softHyphen/>
        <w:t>вательного маршрута, подразумеваю</w:t>
      </w:r>
      <w:r w:rsidRPr="002E5382">
        <w:rPr>
          <w:rStyle w:val="FontStyle18"/>
          <w:sz w:val="24"/>
          <w:szCs w:val="24"/>
        </w:rPr>
        <w:softHyphen/>
        <w:t>щего оптимальное сочетание медицин</w:t>
      </w:r>
      <w:r w:rsidRPr="002E5382">
        <w:rPr>
          <w:rStyle w:val="FontStyle18"/>
          <w:sz w:val="24"/>
          <w:szCs w:val="24"/>
        </w:rPr>
        <w:softHyphen/>
        <w:t>ских, бальнеологических и психолого-педагогических факторов.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Важно, чтобы появляющиеся воз</w:t>
      </w:r>
      <w:r w:rsidRPr="002E5382">
        <w:rPr>
          <w:rStyle w:val="FontStyle18"/>
          <w:sz w:val="24"/>
          <w:szCs w:val="24"/>
        </w:rPr>
        <w:softHyphen/>
        <w:t xml:space="preserve">можности в социализации «особой категории» школьников, позволяли бы им более самостоятельно </w:t>
      </w:r>
      <w:r w:rsidR="0025601E">
        <w:rPr>
          <w:rStyle w:val="FontStyle18"/>
          <w:sz w:val="24"/>
          <w:szCs w:val="24"/>
        </w:rPr>
        <w:t>развивать</w:t>
      </w:r>
      <w:r w:rsidRPr="002E5382">
        <w:rPr>
          <w:rStyle w:val="FontStyle18"/>
          <w:sz w:val="24"/>
          <w:szCs w:val="24"/>
        </w:rPr>
        <w:t xml:space="preserve"> свою личность в комфортной психо</w:t>
      </w:r>
      <w:r w:rsidRPr="002E5382">
        <w:rPr>
          <w:rStyle w:val="FontStyle18"/>
          <w:sz w:val="24"/>
          <w:szCs w:val="24"/>
        </w:rPr>
        <w:softHyphen/>
        <w:t>логической атмосфере сотрудничества с врачебно-педагогическим составом и напарниками по учебной деятельности.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Построить в правовом и дидакти</w:t>
      </w:r>
      <w:r w:rsidRPr="002E5382">
        <w:rPr>
          <w:rStyle w:val="FontStyle18"/>
          <w:sz w:val="24"/>
          <w:szCs w:val="24"/>
        </w:rPr>
        <w:softHyphen/>
        <w:t>ческом аспектах адаптивную модель «образовательных лестниц» для всех категорий учащихся, объяснить ее пре</w:t>
      </w:r>
      <w:r w:rsidRPr="002E5382">
        <w:rPr>
          <w:rStyle w:val="FontStyle18"/>
          <w:sz w:val="24"/>
          <w:szCs w:val="24"/>
        </w:rPr>
        <w:softHyphen/>
        <w:t>имущества перед традиционным обу</w:t>
      </w:r>
      <w:r w:rsidRPr="002E5382">
        <w:rPr>
          <w:rStyle w:val="FontStyle18"/>
          <w:sz w:val="24"/>
          <w:szCs w:val="24"/>
        </w:rPr>
        <w:softHyphen/>
        <w:t>чением родителям - важнейшая задача инклюзивного образования.</w:t>
      </w:r>
      <w:r w:rsidR="0025601E">
        <w:rPr>
          <w:rStyle w:val="FontStyle18"/>
          <w:sz w:val="24"/>
          <w:szCs w:val="24"/>
        </w:rPr>
        <w:t xml:space="preserve"> </w:t>
      </w:r>
      <w:r w:rsidRPr="002E5382">
        <w:rPr>
          <w:rStyle w:val="FontStyle18"/>
          <w:sz w:val="24"/>
          <w:szCs w:val="24"/>
        </w:rPr>
        <w:t>Такой подход предполагает исполь</w:t>
      </w:r>
      <w:r w:rsidRPr="002E5382">
        <w:rPr>
          <w:rStyle w:val="FontStyle18"/>
          <w:sz w:val="24"/>
          <w:szCs w:val="24"/>
        </w:rPr>
        <w:softHyphen/>
        <w:t>зование не только дистанционных тех</w:t>
      </w:r>
      <w:r w:rsidRPr="002E5382">
        <w:rPr>
          <w:rStyle w:val="FontStyle18"/>
          <w:sz w:val="24"/>
          <w:szCs w:val="24"/>
        </w:rPr>
        <w:softHyphen/>
        <w:t>нологий, но и юридическим образом закрепленных механизмов, регулиру</w:t>
      </w:r>
      <w:r w:rsidRPr="002E5382">
        <w:rPr>
          <w:rStyle w:val="FontStyle18"/>
          <w:sz w:val="24"/>
          <w:szCs w:val="24"/>
        </w:rPr>
        <w:softHyphen/>
        <w:t>ющих комплекс врачебно-педагогических взаимодействий и воздействий на школьников с ОВЗ в условиях их вос</w:t>
      </w:r>
      <w:r w:rsidRPr="002E5382">
        <w:rPr>
          <w:rStyle w:val="FontStyle18"/>
          <w:sz w:val="24"/>
          <w:szCs w:val="24"/>
        </w:rPr>
        <w:softHyphen/>
        <w:t>становительного лечения в детских оз</w:t>
      </w:r>
      <w:r w:rsidRPr="002E5382">
        <w:rPr>
          <w:rStyle w:val="FontStyle18"/>
          <w:sz w:val="24"/>
          <w:szCs w:val="24"/>
        </w:rPr>
        <w:softHyphen/>
        <w:t>доровительных учреждениях санатор</w:t>
      </w:r>
      <w:r w:rsidRPr="002E5382">
        <w:rPr>
          <w:rStyle w:val="FontStyle18"/>
          <w:sz w:val="24"/>
          <w:szCs w:val="24"/>
        </w:rPr>
        <w:softHyphen/>
        <w:t>ного типа.</w:t>
      </w:r>
    </w:p>
    <w:p w:rsidR="0062274C" w:rsidRPr="002E5382" w:rsidRDefault="0062274C" w:rsidP="002E5382">
      <w:pPr>
        <w:pStyle w:val="Style10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Необходимо переработать и дейс</w:t>
      </w:r>
      <w:r w:rsidRPr="002E5382">
        <w:rPr>
          <w:rStyle w:val="FontStyle18"/>
          <w:sz w:val="24"/>
          <w:szCs w:val="24"/>
        </w:rPr>
        <w:softHyphen/>
        <w:t>твующий типовой учебный план об</w:t>
      </w:r>
      <w:r w:rsidRPr="002E5382">
        <w:rPr>
          <w:rStyle w:val="FontStyle18"/>
          <w:sz w:val="24"/>
          <w:szCs w:val="24"/>
        </w:rPr>
        <w:softHyphen/>
        <w:t>щеобразовательной неполной средней школы детского санатория нетуберку</w:t>
      </w:r>
      <w:r w:rsidRPr="002E5382">
        <w:rPr>
          <w:rStyle w:val="FontStyle18"/>
          <w:sz w:val="24"/>
          <w:szCs w:val="24"/>
        </w:rPr>
        <w:softHyphen/>
        <w:t>лезного профиля, закрепленный прика</w:t>
      </w:r>
      <w:r w:rsidRPr="002E5382">
        <w:rPr>
          <w:rStyle w:val="FontStyle18"/>
          <w:sz w:val="24"/>
          <w:szCs w:val="24"/>
        </w:rPr>
        <w:softHyphen/>
        <w:t xml:space="preserve">зом Министерства просвещения СССР и Министерства здравоохранения СССР от 26.05.87 </w:t>
      </w:r>
      <w:r w:rsidRPr="002E5382">
        <w:rPr>
          <w:rStyle w:val="FontStyle18"/>
          <w:spacing w:val="-10"/>
          <w:sz w:val="24"/>
          <w:szCs w:val="24"/>
        </w:rPr>
        <w:t>г.</w:t>
      </w:r>
      <w:r w:rsidRPr="002E5382">
        <w:rPr>
          <w:rStyle w:val="FontStyle18"/>
          <w:sz w:val="24"/>
          <w:szCs w:val="24"/>
        </w:rPr>
        <w:t xml:space="preserve"> №101/726. </w:t>
      </w:r>
    </w:p>
    <w:p w:rsidR="0025601E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С целью повышения эффективности инклюзивного образования целесооб</w:t>
      </w:r>
      <w:r w:rsidRPr="002E5382">
        <w:rPr>
          <w:rStyle w:val="FontStyle18"/>
          <w:sz w:val="24"/>
          <w:szCs w:val="24"/>
        </w:rPr>
        <w:softHyphen/>
        <w:t>разно осуществить комплексный ана</w:t>
      </w:r>
      <w:r w:rsidRPr="002E5382">
        <w:rPr>
          <w:rStyle w:val="FontStyle18"/>
          <w:sz w:val="24"/>
          <w:szCs w:val="24"/>
        </w:rPr>
        <w:softHyphen/>
        <w:t>лиз структуры и содержания Типового базисного учебного плана и в других типах подобных детских лечебно-обра</w:t>
      </w:r>
      <w:r w:rsidRPr="002E5382">
        <w:rPr>
          <w:rStyle w:val="FontStyle18"/>
          <w:sz w:val="24"/>
          <w:szCs w:val="24"/>
        </w:rPr>
        <w:softHyphen/>
        <w:t xml:space="preserve">зовательных учреждениях Российской Федерации. </w:t>
      </w:r>
    </w:p>
    <w:p w:rsidR="0062274C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Безусловно, в отечественной ле</w:t>
      </w:r>
      <w:r w:rsidRPr="002E5382">
        <w:rPr>
          <w:rStyle w:val="FontStyle18"/>
          <w:sz w:val="24"/>
          <w:szCs w:val="24"/>
        </w:rPr>
        <w:softHyphen/>
        <w:t>чебной педагогике назрел ряд проблем правового характера, препятствующих продвижению на рынок санаторно-ку</w:t>
      </w:r>
      <w:r w:rsidRPr="002E5382">
        <w:rPr>
          <w:rStyle w:val="FontStyle18"/>
          <w:sz w:val="24"/>
          <w:szCs w:val="24"/>
        </w:rPr>
        <w:softHyphen/>
        <w:t>рортных услуг инновационных меди</w:t>
      </w:r>
      <w:r w:rsidRPr="002E5382">
        <w:rPr>
          <w:rStyle w:val="FontStyle18"/>
          <w:sz w:val="24"/>
          <w:szCs w:val="24"/>
        </w:rPr>
        <w:softHyphen/>
        <w:t>ко-педагогических технологий, востре</w:t>
      </w:r>
      <w:r w:rsidRPr="002E5382">
        <w:rPr>
          <w:rStyle w:val="FontStyle18"/>
          <w:sz w:val="24"/>
          <w:szCs w:val="24"/>
        </w:rPr>
        <w:softHyphen/>
        <w:t>бованных в реабилитационном лече</w:t>
      </w:r>
      <w:r w:rsidRPr="002E5382">
        <w:rPr>
          <w:rStyle w:val="FontStyle18"/>
          <w:sz w:val="24"/>
          <w:szCs w:val="24"/>
        </w:rPr>
        <w:softHyphen/>
        <w:t>нии учащихся с ОВЗ. В качестве возможного решения обозначенных проблем, целесообраз</w:t>
      </w:r>
      <w:r w:rsidRPr="002E5382">
        <w:rPr>
          <w:rStyle w:val="FontStyle18"/>
          <w:sz w:val="24"/>
          <w:szCs w:val="24"/>
        </w:rPr>
        <w:softHyphen/>
        <w:t>ным представляется создание специ</w:t>
      </w:r>
      <w:r w:rsidRPr="002E5382">
        <w:rPr>
          <w:rStyle w:val="FontStyle18"/>
          <w:sz w:val="24"/>
          <w:szCs w:val="24"/>
        </w:rPr>
        <w:softHyphen/>
        <w:t>альной государственной программы и материального фонда для целевого финансирования передовых техноло</w:t>
      </w:r>
      <w:r w:rsidRPr="002E5382">
        <w:rPr>
          <w:rStyle w:val="FontStyle18"/>
          <w:sz w:val="24"/>
          <w:szCs w:val="24"/>
        </w:rPr>
        <w:softHyphen/>
        <w:t>гических разработок в системе детского санаторного лечения с функциями пра</w:t>
      </w:r>
      <w:r w:rsidRPr="002E5382">
        <w:rPr>
          <w:rStyle w:val="FontStyle18"/>
          <w:sz w:val="24"/>
          <w:szCs w:val="24"/>
        </w:rPr>
        <w:softHyphen/>
        <w:t>вового сопровождения технологичес</w:t>
      </w:r>
      <w:r w:rsidRPr="002E5382">
        <w:rPr>
          <w:rStyle w:val="FontStyle18"/>
          <w:sz w:val="24"/>
          <w:szCs w:val="24"/>
        </w:rPr>
        <w:softHyphen/>
        <w:t>ких инноваций от момента их теорети</w:t>
      </w:r>
      <w:r w:rsidRPr="002E5382">
        <w:rPr>
          <w:rStyle w:val="FontStyle18"/>
          <w:sz w:val="24"/>
          <w:szCs w:val="24"/>
        </w:rPr>
        <w:softHyphen/>
        <w:t>ческого проектирования до практичес</w:t>
      </w:r>
      <w:r w:rsidRPr="002E5382">
        <w:rPr>
          <w:rStyle w:val="FontStyle18"/>
          <w:sz w:val="24"/>
          <w:szCs w:val="24"/>
        </w:rPr>
        <w:softHyphen/>
        <w:t>кой реализации.</w:t>
      </w:r>
    </w:p>
    <w:p w:rsidR="0062274C" w:rsidRPr="002E5382" w:rsidRDefault="0062274C" w:rsidP="0025601E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lastRenderedPageBreak/>
        <w:t>В связи с вхождением в состав Рос</w:t>
      </w:r>
      <w:r w:rsidRPr="002E5382">
        <w:rPr>
          <w:rStyle w:val="FontStyle18"/>
          <w:sz w:val="24"/>
          <w:szCs w:val="24"/>
        </w:rPr>
        <w:softHyphen/>
        <w:t xml:space="preserve">сийской Федерации в 2014 </w:t>
      </w:r>
      <w:r w:rsidRPr="002E5382">
        <w:rPr>
          <w:rStyle w:val="FontStyle18"/>
          <w:spacing w:val="-10"/>
          <w:sz w:val="24"/>
          <w:szCs w:val="24"/>
        </w:rPr>
        <w:t>г.</w:t>
      </w:r>
      <w:r w:rsidRPr="002E5382">
        <w:rPr>
          <w:rStyle w:val="FontStyle18"/>
          <w:sz w:val="24"/>
          <w:szCs w:val="24"/>
        </w:rPr>
        <w:t xml:space="preserve"> двух новых субъектов - Республики Крым и города Севастополя, на территории которых расположены комплексы детских сана</w:t>
      </w:r>
      <w:r w:rsidRPr="002E5382">
        <w:rPr>
          <w:rStyle w:val="FontStyle18"/>
          <w:sz w:val="24"/>
          <w:szCs w:val="24"/>
        </w:rPr>
        <w:softHyphen/>
        <w:t>торных учреждений, проблема постро</w:t>
      </w:r>
      <w:r w:rsidRPr="002E5382">
        <w:rPr>
          <w:rStyle w:val="FontStyle18"/>
          <w:sz w:val="24"/>
          <w:szCs w:val="24"/>
        </w:rPr>
        <w:softHyphen/>
        <w:t>ения в стране единого юридического пространства в сфере правовой под</w:t>
      </w:r>
      <w:r w:rsidRPr="002E5382">
        <w:rPr>
          <w:rStyle w:val="FontStyle18"/>
          <w:sz w:val="24"/>
          <w:szCs w:val="24"/>
        </w:rPr>
        <w:softHyphen/>
        <w:t xml:space="preserve">держки их деятельности </w:t>
      </w:r>
      <w:r w:rsidR="00040980">
        <w:rPr>
          <w:rStyle w:val="FontStyle18"/>
          <w:sz w:val="24"/>
          <w:szCs w:val="24"/>
        </w:rPr>
        <w:t xml:space="preserve">также </w:t>
      </w:r>
      <w:r w:rsidRPr="002E5382">
        <w:rPr>
          <w:rStyle w:val="FontStyle18"/>
          <w:sz w:val="24"/>
          <w:szCs w:val="24"/>
        </w:rPr>
        <w:t xml:space="preserve">приобретает особую актуальность. </w:t>
      </w:r>
    </w:p>
    <w:p w:rsidR="00ED7AB1" w:rsidRPr="002E5382" w:rsidRDefault="0062274C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Как уже отмечалось, затруднения в лицензировании образовательной де</w:t>
      </w:r>
      <w:r w:rsidRPr="002E5382">
        <w:rPr>
          <w:rStyle w:val="FontStyle18"/>
          <w:sz w:val="24"/>
          <w:szCs w:val="24"/>
        </w:rPr>
        <w:softHyphen/>
        <w:t>ятельности у ряда детских учреждений санаторного типа препятствуют уста</w:t>
      </w:r>
      <w:r w:rsidRPr="002E5382">
        <w:rPr>
          <w:rStyle w:val="FontStyle18"/>
          <w:sz w:val="24"/>
          <w:szCs w:val="24"/>
        </w:rPr>
        <w:softHyphen/>
        <w:t>новлению прочного правового статуса их</w:t>
      </w:r>
      <w:r w:rsidR="00ED7AB1" w:rsidRPr="002E5382">
        <w:rPr>
          <w:rStyle w:val="FontStyle18"/>
          <w:sz w:val="24"/>
          <w:szCs w:val="24"/>
        </w:rPr>
        <w:t xml:space="preserve"> педагогических работников. Отсутс</w:t>
      </w:r>
      <w:r w:rsidR="00ED7AB1" w:rsidRPr="002E5382">
        <w:rPr>
          <w:rStyle w:val="FontStyle18"/>
          <w:sz w:val="24"/>
          <w:szCs w:val="24"/>
        </w:rPr>
        <w:softHyphen/>
        <w:t>твие лицензии негативным образом сказывается на социальной защищен</w:t>
      </w:r>
      <w:r w:rsidR="00ED7AB1" w:rsidRPr="002E5382">
        <w:rPr>
          <w:rStyle w:val="FontStyle18"/>
          <w:sz w:val="24"/>
          <w:szCs w:val="24"/>
        </w:rPr>
        <w:softHyphen/>
        <w:t>ности учителей. Они, как правило, не имеют льготного педагогический стажа по выслуге лет при выходе на пенсию, удлиненного педагогического отпуска, права на отпуск с сохранени</w:t>
      </w:r>
      <w:r w:rsidR="00ED7AB1" w:rsidRPr="002E5382">
        <w:rPr>
          <w:rStyle w:val="FontStyle18"/>
          <w:sz w:val="24"/>
          <w:szCs w:val="24"/>
        </w:rPr>
        <w:softHyphen/>
        <w:t>ем места работы после 10 лет непрерыв</w:t>
      </w:r>
      <w:r w:rsidR="00ED7AB1" w:rsidRPr="002E5382">
        <w:rPr>
          <w:rStyle w:val="FontStyle18"/>
          <w:sz w:val="24"/>
          <w:szCs w:val="24"/>
        </w:rPr>
        <w:softHyphen/>
        <w:t>ной педагогической деятельности.</w:t>
      </w:r>
    </w:p>
    <w:p w:rsidR="0025601E" w:rsidRDefault="00ED7AB1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Анализ практики последних лет, позволил выявить устойчивую тен</w:t>
      </w:r>
      <w:r w:rsidRPr="002E5382">
        <w:rPr>
          <w:rStyle w:val="FontStyle18"/>
          <w:sz w:val="24"/>
          <w:szCs w:val="24"/>
        </w:rPr>
        <w:softHyphen/>
        <w:t>денцию возникновения юридических препятствий в вопросе повышения квалификации педагогических работ</w:t>
      </w:r>
      <w:r w:rsidRPr="002E5382">
        <w:rPr>
          <w:rStyle w:val="FontStyle18"/>
          <w:sz w:val="24"/>
          <w:szCs w:val="24"/>
        </w:rPr>
        <w:softHyphen/>
        <w:t xml:space="preserve">ников. Предлагается проходить </w:t>
      </w:r>
      <w:r w:rsidR="0025601E">
        <w:rPr>
          <w:rStyle w:val="FontStyle18"/>
          <w:sz w:val="24"/>
          <w:szCs w:val="24"/>
        </w:rPr>
        <w:t xml:space="preserve">аттестацию </w:t>
      </w:r>
      <w:r w:rsidRPr="002E5382">
        <w:rPr>
          <w:rStyle w:val="FontStyle18"/>
          <w:sz w:val="24"/>
          <w:szCs w:val="24"/>
        </w:rPr>
        <w:t>в зависи</w:t>
      </w:r>
      <w:r w:rsidRPr="002E5382">
        <w:rPr>
          <w:rStyle w:val="FontStyle18"/>
          <w:sz w:val="24"/>
          <w:szCs w:val="24"/>
        </w:rPr>
        <w:softHyphen/>
        <w:t>мости от ведомственной принадлеж</w:t>
      </w:r>
      <w:r w:rsidRPr="002E5382">
        <w:rPr>
          <w:rStyle w:val="FontStyle18"/>
          <w:sz w:val="24"/>
          <w:szCs w:val="24"/>
        </w:rPr>
        <w:softHyphen/>
        <w:t>ности санатория в соответствующих аттестационных комиссиях. Некоторые детские санатории, например</w:t>
      </w:r>
      <w:r w:rsidR="00040980">
        <w:rPr>
          <w:rStyle w:val="FontStyle18"/>
          <w:sz w:val="24"/>
          <w:szCs w:val="24"/>
        </w:rPr>
        <w:t>,</w:t>
      </w:r>
      <w:r w:rsidR="0025601E">
        <w:rPr>
          <w:rStyle w:val="FontStyle18"/>
          <w:sz w:val="24"/>
          <w:szCs w:val="24"/>
        </w:rPr>
        <w:t xml:space="preserve"> </w:t>
      </w:r>
      <w:r w:rsidRPr="002E5382">
        <w:rPr>
          <w:rStyle w:val="FontStyle18"/>
          <w:sz w:val="24"/>
          <w:szCs w:val="24"/>
        </w:rPr>
        <w:t>не имеют таких возмож</w:t>
      </w:r>
      <w:r w:rsidRPr="002E5382">
        <w:rPr>
          <w:rStyle w:val="FontStyle18"/>
          <w:sz w:val="24"/>
          <w:szCs w:val="24"/>
        </w:rPr>
        <w:softHyphen/>
        <w:t>ностей в виду их территориальной изо</w:t>
      </w:r>
      <w:r w:rsidRPr="002E5382">
        <w:rPr>
          <w:rStyle w:val="FontStyle18"/>
          <w:sz w:val="24"/>
          <w:szCs w:val="24"/>
        </w:rPr>
        <w:softHyphen/>
        <w:t xml:space="preserve">лированности, а в системе </w:t>
      </w:r>
      <w:proofErr w:type="spellStart"/>
      <w:r w:rsidRPr="002E5382">
        <w:rPr>
          <w:rStyle w:val="FontStyle18"/>
          <w:sz w:val="24"/>
          <w:szCs w:val="24"/>
        </w:rPr>
        <w:t>Минобрнауки</w:t>
      </w:r>
      <w:proofErr w:type="spellEnd"/>
      <w:r w:rsidRPr="002E5382">
        <w:rPr>
          <w:rStyle w:val="FontStyle18"/>
          <w:sz w:val="24"/>
          <w:szCs w:val="24"/>
        </w:rPr>
        <w:t xml:space="preserve"> России им отказывают в аттеста</w:t>
      </w:r>
      <w:r w:rsidRPr="002E5382">
        <w:rPr>
          <w:rStyle w:val="FontStyle18"/>
          <w:sz w:val="24"/>
          <w:szCs w:val="24"/>
        </w:rPr>
        <w:softHyphen/>
        <w:t>ции даже на платной основе. В результате учителя санаторных школ теряют в зарплате. Часть из них вынуж</w:t>
      </w:r>
      <w:r w:rsidRPr="002E5382">
        <w:rPr>
          <w:rStyle w:val="FontStyle18"/>
          <w:sz w:val="24"/>
          <w:szCs w:val="24"/>
        </w:rPr>
        <w:softHyphen/>
        <w:t>дены устраиваться на условиях совмес</w:t>
      </w:r>
      <w:r w:rsidRPr="002E5382">
        <w:rPr>
          <w:rStyle w:val="FontStyle18"/>
          <w:sz w:val="24"/>
          <w:szCs w:val="24"/>
        </w:rPr>
        <w:softHyphen/>
        <w:t>тительства в обычную школу, чтобы ат</w:t>
      </w:r>
      <w:r w:rsidRPr="002E5382">
        <w:rPr>
          <w:rStyle w:val="FontStyle18"/>
          <w:sz w:val="24"/>
          <w:szCs w:val="24"/>
        </w:rPr>
        <w:softHyphen/>
        <w:t>тестоваться через несколько лет. Данное положение дел не способс</w:t>
      </w:r>
      <w:r w:rsidRPr="002E5382">
        <w:rPr>
          <w:rStyle w:val="FontStyle18"/>
          <w:sz w:val="24"/>
          <w:szCs w:val="24"/>
        </w:rPr>
        <w:softHyphen/>
        <w:t>твует притоку в санаторные школы достаточного количества талантливой молодежи и начинающих ученых, а ра</w:t>
      </w:r>
      <w:r w:rsidRPr="002E5382">
        <w:rPr>
          <w:rStyle w:val="FontStyle18"/>
          <w:sz w:val="24"/>
          <w:szCs w:val="24"/>
        </w:rPr>
        <w:softHyphen/>
        <w:t xml:space="preserve">ботающие педагоги затрачивают массу </w:t>
      </w:r>
      <w:r w:rsidR="0025601E">
        <w:rPr>
          <w:rStyle w:val="FontStyle18"/>
          <w:sz w:val="24"/>
          <w:szCs w:val="24"/>
        </w:rPr>
        <w:t>усилий</w:t>
      </w:r>
      <w:r w:rsidRPr="002E5382">
        <w:rPr>
          <w:rStyle w:val="FontStyle20"/>
          <w:sz w:val="24"/>
          <w:szCs w:val="24"/>
        </w:rPr>
        <w:t xml:space="preserve"> </w:t>
      </w:r>
      <w:r w:rsidRPr="002E5382">
        <w:rPr>
          <w:rStyle w:val="FontStyle18"/>
          <w:sz w:val="24"/>
          <w:szCs w:val="24"/>
        </w:rPr>
        <w:t>на отстаивание своих социаль</w:t>
      </w:r>
      <w:r w:rsidRPr="002E5382">
        <w:rPr>
          <w:rStyle w:val="FontStyle18"/>
          <w:sz w:val="24"/>
          <w:szCs w:val="24"/>
        </w:rPr>
        <w:softHyphen/>
        <w:t>но-профессиональных прав</w:t>
      </w:r>
      <w:r w:rsidR="0025601E">
        <w:rPr>
          <w:rStyle w:val="FontStyle18"/>
          <w:sz w:val="24"/>
          <w:szCs w:val="24"/>
        </w:rPr>
        <w:t>.</w:t>
      </w:r>
    </w:p>
    <w:p w:rsidR="00ED7AB1" w:rsidRPr="002E5382" w:rsidRDefault="00ED7AB1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В качестве эффективных путей, призванных   изменить   ситуацию   к лучшему, следует рассмотреть: со</w:t>
      </w:r>
      <w:r w:rsidRPr="002E5382">
        <w:rPr>
          <w:rStyle w:val="FontStyle18"/>
          <w:sz w:val="24"/>
          <w:szCs w:val="24"/>
        </w:rPr>
        <w:softHyphen/>
        <w:t xml:space="preserve">здание возможностей для учителей и воспитателей детских санаториев проходить процедуру аттестации по территориальной принадлежности в системе </w:t>
      </w:r>
      <w:proofErr w:type="spellStart"/>
      <w:r w:rsidRPr="002E5382">
        <w:rPr>
          <w:rStyle w:val="FontStyle18"/>
          <w:sz w:val="24"/>
          <w:szCs w:val="24"/>
        </w:rPr>
        <w:t>Минобрнауки</w:t>
      </w:r>
      <w:proofErr w:type="spellEnd"/>
      <w:r w:rsidRPr="002E5382">
        <w:rPr>
          <w:rStyle w:val="FontStyle18"/>
          <w:sz w:val="24"/>
          <w:szCs w:val="24"/>
        </w:rPr>
        <w:t xml:space="preserve"> России, невзи</w:t>
      </w:r>
      <w:r w:rsidRPr="002E5382">
        <w:rPr>
          <w:rStyle w:val="FontStyle18"/>
          <w:sz w:val="24"/>
          <w:szCs w:val="24"/>
        </w:rPr>
        <w:softHyphen/>
        <w:t>рая на ведомственные различия при условии соблюдения всех требований к порядку аттестации педагогических работников; проработку юридичес</w:t>
      </w:r>
      <w:r w:rsidRPr="002E5382">
        <w:rPr>
          <w:rStyle w:val="FontStyle18"/>
          <w:sz w:val="24"/>
          <w:szCs w:val="24"/>
        </w:rPr>
        <w:softHyphen/>
        <w:t>ких механизмов, связанных с внедре</w:t>
      </w:r>
      <w:r w:rsidRPr="002E5382">
        <w:rPr>
          <w:rStyle w:val="FontStyle18"/>
          <w:sz w:val="24"/>
          <w:szCs w:val="24"/>
        </w:rPr>
        <w:softHyphen/>
        <w:t>нием дистанционных формам аттес</w:t>
      </w:r>
      <w:r w:rsidRPr="002E5382">
        <w:rPr>
          <w:rStyle w:val="FontStyle18"/>
          <w:sz w:val="24"/>
          <w:szCs w:val="24"/>
        </w:rPr>
        <w:softHyphen/>
        <w:t>тации и повышения квалификации в условиях большой удаленности таких учреждений от региональных (или фе</w:t>
      </w:r>
      <w:r w:rsidRPr="002E5382">
        <w:rPr>
          <w:rStyle w:val="FontStyle18"/>
          <w:sz w:val="24"/>
          <w:szCs w:val="24"/>
        </w:rPr>
        <w:softHyphen/>
        <w:t xml:space="preserve">деральных) образовательных центров; поиск правовых </w:t>
      </w:r>
      <w:r w:rsidRPr="002E5382">
        <w:rPr>
          <w:rStyle w:val="FontStyle18"/>
          <w:sz w:val="24"/>
          <w:szCs w:val="24"/>
        </w:rPr>
        <w:lastRenderedPageBreak/>
        <w:t>оснований для за</w:t>
      </w:r>
      <w:r w:rsidRPr="002E5382">
        <w:rPr>
          <w:rStyle w:val="FontStyle18"/>
          <w:sz w:val="24"/>
          <w:szCs w:val="24"/>
        </w:rPr>
        <w:softHyphen/>
        <w:t>крепления санаториев по ведомствен</w:t>
      </w:r>
      <w:r w:rsidRPr="002E5382">
        <w:rPr>
          <w:rStyle w:val="FontStyle18"/>
          <w:sz w:val="24"/>
          <w:szCs w:val="24"/>
        </w:rPr>
        <w:softHyphen/>
        <w:t>ной принадлежности к ближайшим им образовательным учреждениям, имею</w:t>
      </w:r>
      <w:r w:rsidRPr="002E5382">
        <w:rPr>
          <w:rStyle w:val="FontStyle18"/>
          <w:sz w:val="24"/>
          <w:szCs w:val="24"/>
        </w:rPr>
        <w:softHyphen/>
        <w:t>щим право на аттестацию и выдачу со</w:t>
      </w:r>
      <w:r w:rsidRPr="002E5382">
        <w:rPr>
          <w:rStyle w:val="FontStyle18"/>
          <w:sz w:val="24"/>
          <w:szCs w:val="24"/>
        </w:rPr>
        <w:softHyphen/>
        <w:t>ответствующего образца документов.</w:t>
      </w:r>
    </w:p>
    <w:p w:rsidR="0025601E" w:rsidRDefault="00ED7AB1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Кроме того, инклюзивное образова</w:t>
      </w:r>
      <w:r w:rsidRPr="002E5382">
        <w:rPr>
          <w:rStyle w:val="FontStyle18"/>
          <w:sz w:val="24"/>
          <w:szCs w:val="24"/>
        </w:rPr>
        <w:softHyphen/>
        <w:t>ние диктует необходимость введения в штаты санаторных школ новых долж</w:t>
      </w:r>
      <w:r w:rsidRPr="002E5382">
        <w:rPr>
          <w:rStyle w:val="FontStyle18"/>
          <w:sz w:val="24"/>
          <w:szCs w:val="24"/>
        </w:rPr>
        <w:softHyphen/>
        <w:t xml:space="preserve">ностей, например, </w:t>
      </w:r>
      <w:proofErr w:type="spellStart"/>
      <w:r w:rsidRPr="002E5382">
        <w:rPr>
          <w:rStyle w:val="FontStyle18"/>
          <w:sz w:val="24"/>
          <w:szCs w:val="24"/>
        </w:rPr>
        <w:t>тьютора</w:t>
      </w:r>
      <w:proofErr w:type="spellEnd"/>
      <w:r w:rsidRPr="002E5382">
        <w:rPr>
          <w:rStyle w:val="FontStyle18"/>
          <w:sz w:val="24"/>
          <w:szCs w:val="24"/>
        </w:rPr>
        <w:t xml:space="preserve"> для сопро</w:t>
      </w:r>
      <w:r w:rsidRPr="002E5382">
        <w:rPr>
          <w:rStyle w:val="FontStyle18"/>
          <w:sz w:val="24"/>
          <w:szCs w:val="24"/>
        </w:rPr>
        <w:softHyphen/>
        <w:t>вождения учащихся с ОВЗ и консуль</w:t>
      </w:r>
      <w:r w:rsidRPr="002E5382">
        <w:rPr>
          <w:rStyle w:val="FontStyle18"/>
          <w:sz w:val="24"/>
          <w:szCs w:val="24"/>
        </w:rPr>
        <w:softHyphen/>
        <w:t xml:space="preserve">тативной помощи </w:t>
      </w:r>
      <w:proofErr w:type="spellStart"/>
      <w:r w:rsidRPr="002E5382">
        <w:rPr>
          <w:rStyle w:val="FontStyle18"/>
          <w:sz w:val="24"/>
          <w:szCs w:val="24"/>
        </w:rPr>
        <w:t>педколлективу</w:t>
      </w:r>
      <w:proofErr w:type="spellEnd"/>
      <w:r w:rsidRPr="002E5382">
        <w:rPr>
          <w:rStyle w:val="FontStyle18"/>
          <w:sz w:val="24"/>
          <w:szCs w:val="24"/>
        </w:rPr>
        <w:t>. Од</w:t>
      </w:r>
      <w:r w:rsidRPr="002E5382">
        <w:rPr>
          <w:rStyle w:val="FontStyle18"/>
          <w:sz w:val="24"/>
          <w:szCs w:val="24"/>
        </w:rPr>
        <w:softHyphen/>
        <w:t>нако, в настоящее время в большинстве лечебно-образовательных учреждений санаторного типа, в отличие от типо</w:t>
      </w:r>
      <w:r w:rsidRPr="002E5382">
        <w:rPr>
          <w:rStyle w:val="FontStyle18"/>
          <w:sz w:val="24"/>
          <w:szCs w:val="24"/>
        </w:rPr>
        <w:softHyphen/>
        <w:t>вых школ, такой штатной единицы нет. Более того, в некоторых детских здрав</w:t>
      </w:r>
      <w:r w:rsidRPr="002E5382">
        <w:rPr>
          <w:rStyle w:val="FontStyle18"/>
          <w:sz w:val="24"/>
          <w:szCs w:val="24"/>
        </w:rPr>
        <w:softHyphen/>
        <w:t>ницах сокращаются и должности педа</w:t>
      </w:r>
      <w:r w:rsidRPr="002E5382">
        <w:rPr>
          <w:rStyle w:val="FontStyle18"/>
          <w:sz w:val="24"/>
          <w:szCs w:val="24"/>
        </w:rPr>
        <w:softHyphen/>
        <w:t>гога-психолога, его функциональные обязанности выполняют учителя, вос</w:t>
      </w:r>
      <w:r w:rsidRPr="002E5382">
        <w:rPr>
          <w:rStyle w:val="FontStyle18"/>
          <w:sz w:val="24"/>
          <w:szCs w:val="24"/>
        </w:rPr>
        <w:softHyphen/>
        <w:t>питатели или психотерапевт.</w:t>
      </w:r>
      <w:r w:rsidR="0025601E">
        <w:rPr>
          <w:rStyle w:val="FontStyle18"/>
          <w:sz w:val="24"/>
          <w:szCs w:val="24"/>
        </w:rPr>
        <w:t xml:space="preserve"> </w:t>
      </w:r>
      <w:r w:rsidRPr="002E5382">
        <w:rPr>
          <w:rStyle w:val="FontStyle18"/>
          <w:sz w:val="24"/>
          <w:szCs w:val="24"/>
        </w:rPr>
        <w:t>Подобный подход безусловно, затрудняет полноценную инклюзию «особенных» учеников</w:t>
      </w:r>
      <w:r w:rsidR="0025601E">
        <w:rPr>
          <w:rStyle w:val="FontStyle18"/>
          <w:sz w:val="24"/>
          <w:szCs w:val="24"/>
        </w:rPr>
        <w:t>.</w:t>
      </w:r>
    </w:p>
    <w:p w:rsidR="00ED7AB1" w:rsidRPr="002E5382" w:rsidRDefault="00ED7AB1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В качестве ключевого фактора ук</w:t>
      </w:r>
      <w:r w:rsidRPr="002E5382">
        <w:rPr>
          <w:rStyle w:val="FontStyle18"/>
          <w:sz w:val="24"/>
          <w:szCs w:val="24"/>
        </w:rPr>
        <w:softHyphen/>
        <w:t>репления правовых основ инклюзивно</w:t>
      </w:r>
      <w:r w:rsidRPr="002E5382">
        <w:rPr>
          <w:rStyle w:val="FontStyle18"/>
          <w:sz w:val="24"/>
          <w:szCs w:val="24"/>
        </w:rPr>
        <w:softHyphen/>
        <w:t>го образования следует рассматривать и создание мощного специализиро</w:t>
      </w:r>
      <w:r w:rsidRPr="002E5382">
        <w:rPr>
          <w:rStyle w:val="FontStyle18"/>
          <w:sz w:val="24"/>
          <w:szCs w:val="24"/>
        </w:rPr>
        <w:softHyphen/>
        <w:t>ванного информационного электрон</w:t>
      </w:r>
      <w:r w:rsidRPr="002E5382">
        <w:rPr>
          <w:rStyle w:val="FontStyle18"/>
          <w:sz w:val="24"/>
          <w:szCs w:val="24"/>
        </w:rPr>
        <w:softHyphen/>
        <w:t xml:space="preserve">ного ресурса для таких учреждений. Важно, чтобы </w:t>
      </w:r>
      <w:r w:rsidR="0025601E">
        <w:rPr>
          <w:rStyle w:val="FontStyle18"/>
          <w:sz w:val="24"/>
          <w:szCs w:val="24"/>
        </w:rPr>
        <w:t xml:space="preserve">этот </w:t>
      </w:r>
      <w:r w:rsidRPr="002E5382">
        <w:rPr>
          <w:rStyle w:val="FontStyle18"/>
          <w:sz w:val="24"/>
          <w:szCs w:val="24"/>
        </w:rPr>
        <w:t>информационный ресурс облегчал труд специалистов, экономил им вре</w:t>
      </w:r>
      <w:r w:rsidRPr="002E5382">
        <w:rPr>
          <w:rStyle w:val="FontStyle18"/>
          <w:sz w:val="24"/>
          <w:szCs w:val="24"/>
        </w:rPr>
        <w:softHyphen/>
        <w:t>мя на поиск информации и был акту</w:t>
      </w:r>
      <w:r w:rsidRPr="002E5382">
        <w:rPr>
          <w:rStyle w:val="FontStyle18"/>
          <w:sz w:val="24"/>
          <w:szCs w:val="24"/>
        </w:rPr>
        <w:softHyphen/>
        <w:t>альным для всех категорий обучающих и обучающихся.</w:t>
      </w:r>
    </w:p>
    <w:p w:rsidR="00ED7AB1" w:rsidRPr="002E5382" w:rsidRDefault="00ED7AB1" w:rsidP="002E5382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 xml:space="preserve">Недостаточное финансирование санаторных школ отчасти объяснимо </w:t>
      </w:r>
      <w:r w:rsidR="0025601E">
        <w:rPr>
          <w:rStyle w:val="FontStyle18"/>
          <w:sz w:val="24"/>
          <w:szCs w:val="24"/>
        </w:rPr>
        <w:t>н</w:t>
      </w:r>
      <w:r w:rsidRPr="002E5382">
        <w:rPr>
          <w:rStyle w:val="FontStyle18"/>
          <w:sz w:val="24"/>
          <w:szCs w:val="24"/>
        </w:rPr>
        <w:t>еобос</w:t>
      </w:r>
      <w:r w:rsidRPr="002E5382">
        <w:rPr>
          <w:rStyle w:val="FontStyle18"/>
          <w:sz w:val="24"/>
          <w:szCs w:val="24"/>
        </w:rPr>
        <w:softHyphen/>
        <w:t>нованно высоки</w:t>
      </w:r>
      <w:r w:rsidR="0025601E">
        <w:rPr>
          <w:rStyle w:val="FontStyle18"/>
          <w:sz w:val="24"/>
          <w:szCs w:val="24"/>
        </w:rPr>
        <w:t>ми</w:t>
      </w:r>
      <w:r w:rsidRPr="002E5382">
        <w:rPr>
          <w:rStyle w:val="FontStyle18"/>
          <w:sz w:val="24"/>
          <w:szCs w:val="24"/>
        </w:rPr>
        <w:t xml:space="preserve"> цен</w:t>
      </w:r>
      <w:r w:rsidR="0025601E">
        <w:rPr>
          <w:rStyle w:val="FontStyle18"/>
          <w:sz w:val="24"/>
          <w:szCs w:val="24"/>
        </w:rPr>
        <w:t xml:space="preserve">ами </w:t>
      </w:r>
      <w:r w:rsidRPr="002E5382">
        <w:rPr>
          <w:rStyle w:val="FontStyle18"/>
          <w:sz w:val="24"/>
          <w:szCs w:val="24"/>
        </w:rPr>
        <w:t>производителей на инновационное реабилитационное оборудование</w:t>
      </w:r>
      <w:r w:rsidR="0025601E">
        <w:rPr>
          <w:rStyle w:val="FontStyle18"/>
          <w:sz w:val="24"/>
          <w:szCs w:val="24"/>
        </w:rPr>
        <w:t>,</w:t>
      </w:r>
      <w:r w:rsidRPr="002E5382">
        <w:rPr>
          <w:rStyle w:val="FontStyle18"/>
          <w:sz w:val="24"/>
          <w:szCs w:val="24"/>
        </w:rPr>
        <w:t xml:space="preserve"> связанные с благоустройством (или созданием) </w:t>
      </w:r>
      <w:proofErr w:type="spellStart"/>
      <w:r w:rsidRPr="002E5382">
        <w:rPr>
          <w:rStyle w:val="FontStyle18"/>
          <w:sz w:val="24"/>
          <w:szCs w:val="24"/>
        </w:rPr>
        <w:t>безбарьерной</w:t>
      </w:r>
      <w:proofErr w:type="spellEnd"/>
      <w:r w:rsidRPr="002E5382">
        <w:rPr>
          <w:rStyle w:val="FontStyle18"/>
          <w:sz w:val="24"/>
          <w:szCs w:val="24"/>
        </w:rPr>
        <w:t xml:space="preserve"> образо</w:t>
      </w:r>
      <w:r w:rsidRPr="002E5382">
        <w:rPr>
          <w:rStyle w:val="FontStyle18"/>
          <w:sz w:val="24"/>
          <w:szCs w:val="24"/>
        </w:rPr>
        <w:softHyphen/>
        <w:t>вательной среды, на дидактические но</w:t>
      </w:r>
      <w:r w:rsidRPr="002E5382">
        <w:rPr>
          <w:rStyle w:val="FontStyle18"/>
          <w:sz w:val="24"/>
          <w:szCs w:val="24"/>
        </w:rPr>
        <w:softHyphen/>
        <w:t>винки</w:t>
      </w:r>
      <w:r w:rsidR="0025601E">
        <w:rPr>
          <w:rStyle w:val="FontStyle18"/>
          <w:sz w:val="24"/>
          <w:szCs w:val="24"/>
        </w:rPr>
        <w:t xml:space="preserve">. </w:t>
      </w:r>
      <w:r w:rsidRPr="002E5382">
        <w:rPr>
          <w:rStyle w:val="FontStyle18"/>
          <w:sz w:val="24"/>
          <w:szCs w:val="24"/>
        </w:rPr>
        <w:t>Работать на нуж</w:t>
      </w:r>
      <w:r w:rsidRPr="002E5382">
        <w:rPr>
          <w:rStyle w:val="FontStyle18"/>
          <w:sz w:val="24"/>
          <w:szCs w:val="24"/>
        </w:rPr>
        <w:softHyphen/>
        <w:t>ды детских санаториев должно быть престижно и выгодно производителям специального инвентаря, всем подряд</w:t>
      </w:r>
      <w:r w:rsidRPr="002E5382">
        <w:rPr>
          <w:rStyle w:val="FontStyle18"/>
          <w:sz w:val="24"/>
          <w:szCs w:val="24"/>
        </w:rPr>
        <w:softHyphen/>
        <w:t>чикам. Их продукцию (услуги) надо сделать более доступной для таких уч</w:t>
      </w:r>
      <w:r w:rsidRPr="002E5382">
        <w:rPr>
          <w:rStyle w:val="FontStyle18"/>
          <w:sz w:val="24"/>
          <w:szCs w:val="24"/>
        </w:rPr>
        <w:softHyphen/>
        <w:t>реждений.</w:t>
      </w:r>
      <w:r w:rsidR="0025601E">
        <w:rPr>
          <w:rStyle w:val="FontStyle18"/>
          <w:sz w:val="24"/>
          <w:szCs w:val="24"/>
        </w:rPr>
        <w:t xml:space="preserve"> </w:t>
      </w:r>
      <w:r w:rsidRPr="002E5382">
        <w:rPr>
          <w:rStyle w:val="FontStyle18"/>
          <w:sz w:val="24"/>
          <w:szCs w:val="24"/>
        </w:rPr>
        <w:t>Устранение посредников, беспро</w:t>
      </w:r>
      <w:r w:rsidRPr="002E5382">
        <w:rPr>
          <w:rStyle w:val="FontStyle18"/>
          <w:sz w:val="24"/>
          <w:szCs w:val="24"/>
        </w:rPr>
        <w:softHyphen/>
        <w:t>центные кредиты для детских санатор</w:t>
      </w:r>
      <w:r w:rsidRPr="002E5382">
        <w:rPr>
          <w:rStyle w:val="FontStyle18"/>
          <w:sz w:val="24"/>
          <w:szCs w:val="24"/>
        </w:rPr>
        <w:softHyphen/>
        <w:t>ных учреждений, специальные пакет</w:t>
      </w:r>
      <w:r w:rsidRPr="002E5382">
        <w:rPr>
          <w:rStyle w:val="FontStyle18"/>
          <w:sz w:val="24"/>
          <w:szCs w:val="24"/>
        </w:rPr>
        <w:softHyphen/>
        <w:t>ные предложения по льготному субси</w:t>
      </w:r>
      <w:r w:rsidRPr="002E5382">
        <w:rPr>
          <w:rStyle w:val="FontStyle18"/>
          <w:sz w:val="24"/>
          <w:szCs w:val="24"/>
        </w:rPr>
        <w:softHyphen/>
        <w:t>дированию со стороны государства для производителей, пониженные ставки по налогообложению, безусловно, позво</w:t>
      </w:r>
      <w:r w:rsidRPr="002E5382">
        <w:rPr>
          <w:rStyle w:val="FontStyle18"/>
          <w:sz w:val="24"/>
          <w:szCs w:val="24"/>
        </w:rPr>
        <w:softHyphen/>
        <w:t>лят снизить затраты детских здравниц на приобретение необходимой продук</w:t>
      </w:r>
      <w:r w:rsidRPr="002E5382">
        <w:rPr>
          <w:rStyle w:val="FontStyle18"/>
          <w:sz w:val="24"/>
          <w:szCs w:val="24"/>
        </w:rPr>
        <w:softHyphen/>
        <w:t>ции</w:t>
      </w:r>
      <w:r w:rsidR="0025601E">
        <w:rPr>
          <w:rStyle w:val="FontStyle18"/>
          <w:sz w:val="24"/>
          <w:szCs w:val="24"/>
        </w:rPr>
        <w:t xml:space="preserve">. </w:t>
      </w:r>
      <w:r w:rsidRPr="002E5382">
        <w:rPr>
          <w:rStyle w:val="FontStyle18"/>
          <w:sz w:val="24"/>
          <w:szCs w:val="24"/>
        </w:rPr>
        <w:t>Подобные нововведения должны быть скрупулезно проработа</w:t>
      </w:r>
      <w:r w:rsidRPr="002E5382">
        <w:rPr>
          <w:rStyle w:val="FontStyle18"/>
          <w:sz w:val="24"/>
          <w:szCs w:val="24"/>
        </w:rPr>
        <w:softHyphen/>
        <w:t>ны экспертами с юридической точки зрения.</w:t>
      </w:r>
    </w:p>
    <w:p w:rsidR="00040980" w:rsidRDefault="00ED7AB1" w:rsidP="00040980">
      <w:pPr>
        <w:pStyle w:val="Style6"/>
        <w:widowControl/>
        <w:spacing w:line="360" w:lineRule="auto"/>
        <w:ind w:firstLine="709"/>
        <w:jc w:val="left"/>
        <w:rPr>
          <w:rStyle w:val="FontStyle18"/>
          <w:sz w:val="24"/>
          <w:szCs w:val="24"/>
        </w:rPr>
      </w:pPr>
      <w:r w:rsidRPr="002E5382">
        <w:rPr>
          <w:rStyle w:val="FontStyle18"/>
          <w:sz w:val="24"/>
          <w:szCs w:val="24"/>
        </w:rPr>
        <w:t>Затронутая проблематика требует дальнейшей научной проработки и обмена мнени</w:t>
      </w:r>
      <w:r w:rsidRPr="002E5382">
        <w:rPr>
          <w:rStyle w:val="FontStyle18"/>
          <w:sz w:val="24"/>
          <w:szCs w:val="24"/>
        </w:rPr>
        <w:softHyphen/>
        <w:t>ями по актуальным проблемам инк</w:t>
      </w:r>
      <w:r w:rsidRPr="002E5382">
        <w:rPr>
          <w:rStyle w:val="FontStyle18"/>
          <w:sz w:val="24"/>
          <w:szCs w:val="24"/>
        </w:rPr>
        <w:softHyphen/>
        <w:t>люзивного образования в санаторных школах среди ученого сообщества</w:t>
      </w:r>
      <w:r w:rsidR="00040980">
        <w:rPr>
          <w:rStyle w:val="FontStyle18"/>
          <w:sz w:val="24"/>
          <w:szCs w:val="24"/>
        </w:rPr>
        <w:t xml:space="preserve">. </w:t>
      </w:r>
      <w:r w:rsidRPr="002E5382">
        <w:rPr>
          <w:rStyle w:val="FontStyle18"/>
          <w:sz w:val="24"/>
          <w:szCs w:val="24"/>
        </w:rPr>
        <w:t xml:space="preserve"> </w:t>
      </w:r>
    </w:p>
    <w:p w:rsidR="00040980" w:rsidRPr="002E5382" w:rsidRDefault="00040980" w:rsidP="00040980">
      <w:pPr>
        <w:pStyle w:val="Style6"/>
        <w:widowControl/>
        <w:spacing w:line="360" w:lineRule="auto"/>
        <w:ind w:firstLine="709"/>
        <w:jc w:val="left"/>
        <w:rPr>
          <w:rStyle w:val="FontStyle23"/>
          <w:b/>
          <w:i w:val="0"/>
          <w:sz w:val="24"/>
          <w:szCs w:val="24"/>
        </w:rPr>
      </w:pPr>
      <w:r>
        <w:rPr>
          <w:rStyle w:val="FontStyle18"/>
          <w:sz w:val="24"/>
          <w:szCs w:val="24"/>
        </w:rPr>
        <w:t>Представлен список литературы 5 наименований.</w:t>
      </w:r>
    </w:p>
    <w:sectPr w:rsidR="00040980" w:rsidRPr="002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E03842"/>
    <w:lvl w:ilvl="0">
      <w:numFmt w:val="bullet"/>
      <w:lvlText w:val="*"/>
      <w:lvlJc w:val="left"/>
    </w:lvl>
  </w:abstractNum>
  <w:abstractNum w:abstractNumId="1" w15:restartNumberingAfterBreak="0">
    <w:nsid w:val="5A454F93"/>
    <w:multiLevelType w:val="singleLevel"/>
    <w:tmpl w:val="C152ED12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DE"/>
    <w:rsid w:val="00040980"/>
    <w:rsid w:val="00155677"/>
    <w:rsid w:val="0025601E"/>
    <w:rsid w:val="002E5382"/>
    <w:rsid w:val="005172D0"/>
    <w:rsid w:val="0062274C"/>
    <w:rsid w:val="00927ECF"/>
    <w:rsid w:val="00A47DD7"/>
    <w:rsid w:val="00C2189A"/>
    <w:rsid w:val="00D54DDE"/>
    <w:rsid w:val="00E1445E"/>
    <w:rsid w:val="00E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4BEE-BE92-4224-B362-786AF52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54DD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54DDE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54D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54DDE"/>
    <w:pPr>
      <w:widowControl w:val="0"/>
      <w:autoSpaceDE w:val="0"/>
      <w:autoSpaceDN w:val="0"/>
      <w:adjustRightInd w:val="0"/>
      <w:spacing w:after="0" w:line="265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54DD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D54DD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5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54DD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D54D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54DDE"/>
    <w:rPr>
      <w:rFonts w:ascii="Segoe UI" w:hAnsi="Segoe UI" w:cs="Segoe UI"/>
      <w:b/>
      <w:bCs/>
      <w:spacing w:val="-30"/>
      <w:sz w:val="50"/>
      <w:szCs w:val="50"/>
    </w:rPr>
  </w:style>
  <w:style w:type="character" w:customStyle="1" w:styleId="FontStyle21">
    <w:name w:val="Font Style21"/>
    <w:basedOn w:val="a0"/>
    <w:uiPriority w:val="99"/>
    <w:rsid w:val="00D54DDE"/>
    <w:rPr>
      <w:rFonts w:ascii="Century Schoolbook" w:hAnsi="Century Schoolbook" w:cs="Century Schoolbook"/>
      <w:i/>
      <w:i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D54DDE"/>
    <w:rPr>
      <w:rFonts w:ascii="Sylfaen" w:hAnsi="Sylfaen" w:cs="Sylfaen"/>
      <w:b/>
      <w:bCs/>
      <w:spacing w:val="20"/>
      <w:sz w:val="14"/>
      <w:szCs w:val="14"/>
    </w:rPr>
  </w:style>
  <w:style w:type="paragraph" w:customStyle="1" w:styleId="Style10">
    <w:name w:val="Style10"/>
    <w:basedOn w:val="a"/>
    <w:uiPriority w:val="99"/>
    <w:rsid w:val="0062274C"/>
    <w:pPr>
      <w:widowControl w:val="0"/>
      <w:autoSpaceDE w:val="0"/>
      <w:autoSpaceDN w:val="0"/>
      <w:adjustRightInd w:val="0"/>
      <w:spacing w:after="0" w:line="27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D7AB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9">
    <w:name w:val="Style9"/>
    <w:basedOn w:val="a"/>
    <w:uiPriority w:val="99"/>
    <w:rsid w:val="00ED7AB1"/>
    <w:pPr>
      <w:widowControl w:val="0"/>
      <w:autoSpaceDE w:val="0"/>
      <w:autoSpaceDN w:val="0"/>
      <w:adjustRightInd w:val="0"/>
      <w:spacing w:after="0" w:line="26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6</cp:revision>
  <dcterms:created xsi:type="dcterms:W3CDTF">2017-08-07T09:11:00Z</dcterms:created>
  <dcterms:modified xsi:type="dcterms:W3CDTF">2017-08-10T14:54:00Z</dcterms:modified>
</cp:coreProperties>
</file>